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7645" w14:textId="77777777" w:rsidR="00CF1524" w:rsidRPr="006C3494" w:rsidRDefault="00CF1524" w:rsidP="00CF15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C3494">
        <w:rPr>
          <w:rFonts w:ascii="Times New Roman" w:hAnsi="Times New Roman" w:cs="Times New Roman"/>
          <w:sz w:val="20"/>
          <w:szCs w:val="20"/>
        </w:rPr>
        <w:t>Pielikums Nr. 1</w:t>
      </w:r>
    </w:p>
    <w:p w14:paraId="7393E458" w14:textId="12361AD4" w:rsidR="00CF1524" w:rsidRPr="006C3494" w:rsidRDefault="00CF1524" w:rsidP="00CF1524">
      <w:pPr>
        <w:spacing w:after="0"/>
        <w:ind w:left="5760" w:firstLine="720"/>
        <w:jc w:val="right"/>
        <w:rPr>
          <w:rFonts w:ascii="Times New Roman" w:eastAsia="Arial Unicode MS" w:hAnsi="Times New Roman" w:cs="Times New Roman"/>
          <w:bCs/>
          <w:kern w:val="1"/>
          <w:sz w:val="20"/>
          <w:szCs w:val="20"/>
          <w:lang w:bidi="hi-IN"/>
        </w:rPr>
      </w:pPr>
      <w:r w:rsidRPr="006C3494">
        <w:rPr>
          <w:rFonts w:ascii="Times New Roman" w:hAnsi="Times New Roman" w:cs="Times New Roman"/>
          <w:sz w:val="20"/>
          <w:szCs w:val="20"/>
        </w:rPr>
        <w:t xml:space="preserve">iepirkumam </w:t>
      </w:r>
      <w:r w:rsidRPr="006C3494">
        <w:rPr>
          <w:rFonts w:ascii="Times New Roman" w:eastAsia="Arial Unicode MS" w:hAnsi="Times New Roman" w:cs="Times New Roman"/>
          <w:bCs/>
          <w:kern w:val="1"/>
          <w:sz w:val="20"/>
          <w:szCs w:val="20"/>
          <w:lang w:bidi="hi-IN"/>
        </w:rPr>
        <w:t>“</w:t>
      </w:r>
      <w:proofErr w:type="spellStart"/>
      <w:r w:rsidRPr="00CF1524">
        <w:rPr>
          <w:rFonts w:ascii="Times New Roman" w:eastAsia="Times New Roman" w:hAnsi="Times New Roman"/>
          <w:sz w:val="20"/>
          <w:szCs w:val="20"/>
          <w:lang w:eastAsia="lv-LV"/>
        </w:rPr>
        <w:t>Kokskaidu</w:t>
      </w:r>
      <w:proofErr w:type="spellEnd"/>
      <w:r w:rsidRPr="00CF1524">
        <w:rPr>
          <w:rFonts w:ascii="Times New Roman" w:eastAsia="Times New Roman" w:hAnsi="Times New Roman"/>
          <w:sz w:val="20"/>
          <w:szCs w:val="20"/>
          <w:lang w:eastAsia="lv-LV"/>
        </w:rPr>
        <w:t xml:space="preserve"> granulu piegāde siltumenerģijas ražošanai</w:t>
      </w:r>
      <w:r w:rsidR="00FF4B4B">
        <w:rPr>
          <w:rFonts w:ascii="Times New Roman" w:eastAsia="Times New Roman" w:hAnsi="Times New Roman"/>
          <w:sz w:val="20"/>
          <w:szCs w:val="20"/>
          <w:lang w:eastAsia="lv-LV"/>
        </w:rPr>
        <w:t xml:space="preserve"> Bormaņu katlumājai</w:t>
      </w:r>
      <w:r w:rsidRPr="00CF1524">
        <w:rPr>
          <w:rFonts w:ascii="Times New Roman" w:eastAsia="Times New Roman" w:hAnsi="Times New Roman"/>
          <w:sz w:val="20"/>
          <w:szCs w:val="20"/>
          <w:lang w:eastAsia="lv-LV"/>
        </w:rPr>
        <w:t xml:space="preserve"> 2025./2026.gada apkures sezonā</w:t>
      </w:r>
      <w:r w:rsidRPr="006C3494">
        <w:rPr>
          <w:rFonts w:ascii="Times New Roman" w:eastAsia="Arial Unicode MS" w:hAnsi="Times New Roman" w:cs="Times New Roman"/>
          <w:bCs/>
          <w:kern w:val="1"/>
          <w:sz w:val="20"/>
          <w:szCs w:val="20"/>
          <w:lang w:bidi="hi-IN"/>
        </w:rPr>
        <w:t>”</w:t>
      </w:r>
    </w:p>
    <w:p w14:paraId="0BABF56A" w14:textId="43EFE21A" w:rsidR="00CF1524" w:rsidRPr="006C3494" w:rsidRDefault="00CF1524" w:rsidP="00CF15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bCs/>
          <w:kern w:val="1"/>
          <w:sz w:val="20"/>
          <w:szCs w:val="20"/>
          <w:lang w:bidi="hi-IN"/>
        </w:rPr>
        <w:t xml:space="preserve">ID Nr. </w:t>
      </w:r>
      <w:proofErr w:type="spellStart"/>
      <w:r>
        <w:rPr>
          <w:rFonts w:ascii="Times New Roman" w:eastAsia="Arial Unicode MS" w:hAnsi="Times New Roman" w:cs="Times New Roman"/>
          <w:bCs/>
          <w:kern w:val="1"/>
          <w:sz w:val="20"/>
          <w:szCs w:val="20"/>
          <w:lang w:bidi="hi-IN"/>
        </w:rPr>
        <w:t>PlavinuKP</w:t>
      </w:r>
      <w:proofErr w:type="spellEnd"/>
      <w:r>
        <w:rPr>
          <w:rFonts w:ascii="Times New Roman" w:eastAsia="Arial Unicode MS" w:hAnsi="Times New Roman" w:cs="Times New Roman"/>
          <w:bCs/>
          <w:kern w:val="1"/>
          <w:sz w:val="20"/>
          <w:szCs w:val="20"/>
          <w:lang w:bidi="hi-IN"/>
        </w:rPr>
        <w:t xml:space="preserve"> 2025</w:t>
      </w:r>
      <w:r w:rsidRPr="00435723">
        <w:rPr>
          <w:rFonts w:ascii="Times New Roman" w:eastAsia="Arial Unicode MS" w:hAnsi="Times New Roman" w:cs="Times New Roman"/>
          <w:bCs/>
          <w:kern w:val="1"/>
          <w:sz w:val="20"/>
          <w:szCs w:val="20"/>
          <w:highlight w:val="yellow"/>
          <w:lang w:bidi="hi-IN"/>
        </w:rPr>
        <w:t>/</w:t>
      </w:r>
      <w:r w:rsidR="00CA026D">
        <w:rPr>
          <w:rFonts w:ascii="Times New Roman" w:eastAsia="Arial Unicode MS" w:hAnsi="Times New Roman" w:cs="Times New Roman"/>
          <w:bCs/>
          <w:kern w:val="1"/>
          <w:sz w:val="20"/>
          <w:szCs w:val="20"/>
          <w:lang w:bidi="hi-IN"/>
        </w:rPr>
        <w:t>10</w:t>
      </w:r>
    </w:p>
    <w:p w14:paraId="5EF29748" w14:textId="7B6583A1" w:rsidR="00CF1524" w:rsidRPr="006C3494" w:rsidRDefault="00CF1524" w:rsidP="00CF1524">
      <w:pPr>
        <w:spacing w:before="100" w:beforeAutospacing="1" w:after="100" w:afterAutospacing="1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3494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1712E" w:rsidRPr="006C3494" w14:paraId="27B3D7EE" w14:textId="77777777" w:rsidTr="00220F13">
        <w:trPr>
          <w:trHeight w:val="444"/>
        </w:trPr>
        <w:tc>
          <w:tcPr>
            <w:tcW w:w="10207" w:type="dxa"/>
          </w:tcPr>
          <w:p w14:paraId="572453E8" w14:textId="44C5D877" w:rsidR="0011712E" w:rsidRPr="006C3494" w:rsidRDefault="0011712E" w:rsidP="0073705E">
            <w:pPr>
              <w:numPr>
                <w:ilvl w:val="0"/>
                <w:numId w:val="1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Vispārējās prasības</w:t>
            </w:r>
          </w:p>
        </w:tc>
      </w:tr>
      <w:tr w:rsidR="0011712E" w:rsidRPr="006C3494" w14:paraId="06AD07C6" w14:textId="77777777" w:rsidTr="00220F13">
        <w:trPr>
          <w:trHeight w:val="70"/>
        </w:trPr>
        <w:tc>
          <w:tcPr>
            <w:tcW w:w="10207" w:type="dxa"/>
          </w:tcPr>
          <w:p w14:paraId="396F8779" w14:textId="418F5963" w:rsidR="0011712E" w:rsidRPr="006C3494" w:rsidRDefault="0011712E" w:rsidP="00561B7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349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6C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61B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C3494">
              <w:rPr>
                <w:rFonts w:ascii="Times New Roman" w:hAnsi="Times New Roman" w:cs="Times New Roman"/>
                <w:sz w:val="24"/>
                <w:szCs w:val="24"/>
              </w:rPr>
              <w:t xml:space="preserve">Kvalitātes prasības atbilstoši  </w:t>
            </w:r>
            <w:proofErr w:type="spellStart"/>
            <w:r w:rsidRPr="006C3494">
              <w:rPr>
                <w:rFonts w:ascii="Times New Roman" w:hAnsi="Times New Roman" w:cs="Times New Roman"/>
                <w:sz w:val="24"/>
                <w:szCs w:val="24"/>
              </w:rPr>
              <w:t>ENplus</w:t>
            </w:r>
            <w:proofErr w:type="spellEnd"/>
            <w:r w:rsidRPr="006C3494">
              <w:rPr>
                <w:rFonts w:ascii="Times New Roman" w:hAnsi="Times New Roman" w:cs="Times New Roman"/>
                <w:sz w:val="24"/>
                <w:szCs w:val="24"/>
              </w:rPr>
              <w:t xml:space="preserve"> A1 klasei </w:t>
            </w:r>
            <w:r w:rsidR="00435723" w:rsidRPr="00435723">
              <w:rPr>
                <w:rFonts w:ascii="Times New Roman" w:hAnsi="Times New Roman" w:cs="Times New Roman"/>
                <w:sz w:val="24"/>
                <w:szCs w:val="24"/>
              </w:rPr>
              <w:t>vai ekvivalents kvalitātes sertifikāts</w:t>
            </w:r>
          </w:p>
        </w:tc>
      </w:tr>
      <w:tr w:rsidR="0011712E" w:rsidRPr="006C3494" w14:paraId="797ADF9F" w14:textId="77777777" w:rsidTr="00220F13">
        <w:trPr>
          <w:trHeight w:val="784"/>
        </w:trPr>
        <w:tc>
          <w:tcPr>
            <w:tcW w:w="10207" w:type="dxa"/>
            <w:vAlign w:val="center"/>
          </w:tcPr>
          <w:p w14:paraId="370FF01A" w14:textId="3364F991" w:rsidR="0011712E" w:rsidRPr="006C3494" w:rsidRDefault="0011712E" w:rsidP="00561B76">
            <w:pPr>
              <w:spacing w:before="100" w:beforeAutospacing="1" w:after="100" w:afterAutospacing="1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494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435723" w:rsidRPr="00435723">
              <w:rPr>
                <w:rFonts w:ascii="Times New Roman" w:hAnsi="Times New Roman" w:cs="Times New Roman"/>
                <w:sz w:val="24"/>
                <w:szCs w:val="24"/>
              </w:rPr>
              <w:t>Granulām jābūt gaišām, sausām, mehāniski cietām, labi noturīgām pret sadrupšanu, bez svešķermeņiem un skaidu smalkumiem, izgatavotām no tīras žāvētas koksnes bez mizas piejaukuma.</w:t>
            </w:r>
          </w:p>
        </w:tc>
      </w:tr>
      <w:tr w:rsidR="0011712E" w:rsidRPr="006C3494" w14:paraId="66FDDF1D" w14:textId="77777777" w:rsidTr="00220F13">
        <w:tc>
          <w:tcPr>
            <w:tcW w:w="10207" w:type="dxa"/>
          </w:tcPr>
          <w:p w14:paraId="79E1D038" w14:textId="75A25487" w:rsidR="0011712E" w:rsidRPr="006C3494" w:rsidRDefault="0011712E" w:rsidP="00561B7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349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Pr="006C349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C3494">
              <w:rPr>
                <w:rFonts w:ascii="Times New Roman" w:hAnsi="Times New Roman" w:cs="Times New Roman"/>
                <w:sz w:val="24"/>
                <w:szCs w:val="24"/>
              </w:rPr>
              <w:t xml:space="preserve">Granulām jābūt iepakotām </w:t>
            </w:r>
            <w:proofErr w:type="spellStart"/>
            <w:r w:rsidRPr="006C3494">
              <w:rPr>
                <w:rFonts w:ascii="Times New Roman" w:hAnsi="Times New Roman" w:cs="Times New Roman"/>
                <w:sz w:val="24"/>
                <w:szCs w:val="24"/>
              </w:rPr>
              <w:t>mitrum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izturīg</w:t>
            </w:r>
            <w:r w:rsidRPr="006C3494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proofErr w:type="spellEnd"/>
            <w:r w:rsidRPr="006C3494">
              <w:rPr>
                <w:rFonts w:ascii="Times New Roman" w:hAnsi="Times New Roman" w:cs="Times New Roman"/>
                <w:sz w:val="24"/>
                <w:szCs w:val="24"/>
              </w:rPr>
              <w:t xml:space="preserve"> iepakojumā,</w:t>
            </w:r>
            <w:r w:rsidRPr="006C349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kas paredzēti ilgstošai uzglabāšanai,</w:t>
            </w:r>
            <w:r w:rsidRPr="006C3494">
              <w:rPr>
                <w:rFonts w:ascii="Times New Roman" w:hAnsi="Times New Roman" w:cs="Times New Roman"/>
                <w:sz w:val="24"/>
                <w:szCs w:val="24"/>
              </w:rPr>
              <w:t xml:space="preserve"> ar pieļaujamo svaru </w:t>
            </w:r>
            <w:r w:rsidR="00435723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Pr="006C3494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435723">
              <w:rPr>
                <w:rFonts w:ascii="Times New Roman" w:hAnsi="Times New Roman" w:cs="Times New Roman"/>
                <w:sz w:val="24"/>
                <w:szCs w:val="24"/>
              </w:rPr>
              <w:t xml:space="preserve">līdz 20 </w:t>
            </w:r>
            <w:r w:rsidRPr="006C3494">
              <w:rPr>
                <w:rFonts w:ascii="Times New Roman" w:hAnsi="Times New Roman" w:cs="Times New Roman"/>
                <w:sz w:val="24"/>
                <w:szCs w:val="24"/>
              </w:rPr>
              <w:t>kg vienā iepakojumā.</w:t>
            </w:r>
          </w:p>
        </w:tc>
      </w:tr>
      <w:tr w:rsidR="0011712E" w:rsidRPr="006C3494" w14:paraId="2E917DF0" w14:textId="77777777" w:rsidTr="00220F13">
        <w:tc>
          <w:tcPr>
            <w:tcW w:w="10207" w:type="dxa"/>
          </w:tcPr>
          <w:p w14:paraId="34655598" w14:textId="750E26B1" w:rsidR="0011712E" w:rsidRPr="006C3494" w:rsidRDefault="0011712E" w:rsidP="0073705E">
            <w:pPr>
              <w:spacing w:before="100" w:beforeAutospacing="1" w:after="100" w:afterAutospacing="1"/>
              <w:ind w:left="709" w:hanging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6C34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Tehniskie rādītāji</w:t>
            </w:r>
          </w:p>
        </w:tc>
      </w:tr>
      <w:tr w:rsidR="0011712E" w:rsidRPr="006C3494" w14:paraId="7628FDA9" w14:textId="77777777" w:rsidTr="00220F13">
        <w:tc>
          <w:tcPr>
            <w:tcW w:w="10207" w:type="dxa"/>
          </w:tcPr>
          <w:p w14:paraId="1E99323D" w14:textId="0F641F70" w:rsidR="0011712E" w:rsidRPr="006C3494" w:rsidRDefault="0011712E" w:rsidP="00561B7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3494">
              <w:rPr>
                <w:rFonts w:ascii="Times New Roman" w:hAnsi="Times New Roman" w:cs="Times New Roman"/>
                <w:sz w:val="24"/>
                <w:szCs w:val="24"/>
              </w:rPr>
              <w:t xml:space="preserve">2.1. Ģeometriskais lielums: diametrā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6C34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34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ar 15-40 mm garumu</w:t>
            </w:r>
          </w:p>
        </w:tc>
      </w:tr>
      <w:tr w:rsidR="0011712E" w:rsidRPr="006C3494" w14:paraId="754540B9" w14:textId="77777777" w:rsidTr="00220F13">
        <w:tc>
          <w:tcPr>
            <w:tcW w:w="10207" w:type="dxa"/>
          </w:tcPr>
          <w:p w14:paraId="1D9842BE" w14:textId="4F6ABDA2" w:rsidR="0011712E" w:rsidRPr="0011712E" w:rsidRDefault="00561B76" w:rsidP="00561B76">
            <w:pPr>
              <w:pStyle w:val="Sarakstarindkopa"/>
              <w:tabs>
                <w:tab w:val="left" w:pos="9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117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12E" w:rsidRPr="0011712E">
              <w:rPr>
                <w:rFonts w:ascii="Times New Roman" w:hAnsi="Times New Roman" w:cs="Times New Roman"/>
                <w:sz w:val="24"/>
                <w:szCs w:val="24"/>
              </w:rPr>
              <w:t>Sapresējuma tilpumsvars: 6</w:t>
            </w:r>
            <w:r w:rsidR="004357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712E" w:rsidRPr="0011712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43572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11712E" w:rsidRPr="0011712E">
              <w:rPr>
                <w:rFonts w:ascii="Times New Roman" w:hAnsi="Times New Roman" w:cs="Times New Roman"/>
                <w:sz w:val="24"/>
                <w:szCs w:val="24"/>
              </w:rPr>
              <w:t>0 kg uz kubikmetru.</w:t>
            </w:r>
          </w:p>
        </w:tc>
      </w:tr>
      <w:tr w:rsidR="0011712E" w:rsidRPr="006C3494" w14:paraId="74510D1A" w14:textId="77777777" w:rsidTr="00220F13">
        <w:tc>
          <w:tcPr>
            <w:tcW w:w="10207" w:type="dxa"/>
          </w:tcPr>
          <w:p w14:paraId="7CD0E0E8" w14:textId="364F5535" w:rsidR="0011712E" w:rsidRPr="00561B76" w:rsidRDefault="00561B76" w:rsidP="00561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11712E" w:rsidRPr="00561B76">
              <w:rPr>
                <w:rFonts w:ascii="Times New Roman" w:hAnsi="Times New Roman" w:cs="Times New Roman"/>
                <w:sz w:val="24"/>
                <w:szCs w:val="24"/>
              </w:rPr>
              <w:t xml:space="preserve">Siltumspēja: </w:t>
            </w:r>
            <w:r w:rsidRPr="00561B76">
              <w:rPr>
                <w:rFonts w:ascii="Times New Roman" w:hAnsi="Times New Roman" w:cs="Times New Roman"/>
                <w:sz w:val="24"/>
                <w:szCs w:val="24"/>
              </w:rPr>
              <w:t xml:space="preserve">ne mazāka kā 5 </w:t>
            </w:r>
            <w:proofErr w:type="spellStart"/>
            <w:r w:rsidRPr="00561B76">
              <w:rPr>
                <w:rFonts w:ascii="Times New Roman" w:hAnsi="Times New Roman" w:cs="Times New Roman"/>
                <w:sz w:val="24"/>
                <w:szCs w:val="24"/>
              </w:rPr>
              <w:t>kWh</w:t>
            </w:r>
            <w:proofErr w:type="spellEnd"/>
            <w:r w:rsidRPr="00561B76">
              <w:rPr>
                <w:rFonts w:ascii="Times New Roman" w:hAnsi="Times New Roman" w:cs="Times New Roman"/>
                <w:sz w:val="24"/>
                <w:szCs w:val="24"/>
              </w:rPr>
              <w:t>/kg</w:t>
            </w:r>
          </w:p>
        </w:tc>
      </w:tr>
      <w:tr w:rsidR="0011712E" w:rsidRPr="006C3494" w14:paraId="502F904B" w14:textId="77777777" w:rsidTr="00220F13">
        <w:tc>
          <w:tcPr>
            <w:tcW w:w="10207" w:type="dxa"/>
          </w:tcPr>
          <w:p w14:paraId="6470A324" w14:textId="52E862DF" w:rsidR="0011712E" w:rsidRPr="006C3494" w:rsidRDefault="0011712E" w:rsidP="00561B76">
            <w:pPr>
              <w:spacing w:before="100" w:beforeAutospacing="1" w:after="100" w:afterAutospacing="1"/>
              <w:ind w:left="458" w:hanging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6C3494">
              <w:rPr>
                <w:rFonts w:ascii="Times New Roman" w:hAnsi="Times New Roman" w:cs="Times New Roman"/>
                <w:sz w:val="24"/>
                <w:szCs w:val="24"/>
              </w:rPr>
              <w:t xml:space="preserve">2.4. Pelnu saturs: </w:t>
            </w:r>
            <w:r w:rsidR="00561B76">
              <w:rPr>
                <w:rFonts w:ascii="Times New Roman" w:hAnsi="Times New Roman" w:cs="Times New Roman"/>
                <w:sz w:val="24"/>
                <w:szCs w:val="24"/>
              </w:rPr>
              <w:t>ne vairāk, kā 0,7</w:t>
            </w:r>
            <w:r w:rsidRPr="006C3494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  <w:r w:rsidR="00561B76">
              <w:rPr>
                <w:rFonts w:ascii="Times New Roman" w:hAnsi="Times New Roman" w:cs="Times New Roman"/>
                <w:sz w:val="24"/>
                <w:szCs w:val="24"/>
              </w:rPr>
              <w:t xml:space="preserve"> Pelnu kušanas temperatūra - </w:t>
            </w:r>
            <w:r w:rsidR="00561B76" w:rsidRPr="00561B76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561B76">
              <w:rPr>
                <w:rFonts w:ascii="Times New Roman" w:hAnsi="Times New Roman" w:cs="Times New Roman"/>
                <w:sz w:val="24"/>
                <w:szCs w:val="24"/>
              </w:rPr>
              <w:t>mazāk</w:t>
            </w:r>
            <w:r w:rsidR="00561B76" w:rsidRPr="00561B76">
              <w:rPr>
                <w:rFonts w:ascii="Times New Roman" w:hAnsi="Times New Roman" w:cs="Times New Roman"/>
                <w:sz w:val="24"/>
                <w:szCs w:val="24"/>
              </w:rPr>
              <w:t>, kā</w:t>
            </w:r>
            <w:r w:rsidR="00561B76">
              <w:rPr>
                <w:rFonts w:ascii="Times New Roman" w:hAnsi="Times New Roman" w:cs="Times New Roman"/>
                <w:sz w:val="24"/>
                <w:szCs w:val="24"/>
              </w:rPr>
              <w:t xml:space="preserve"> 1200 C</w:t>
            </w:r>
          </w:p>
        </w:tc>
      </w:tr>
      <w:tr w:rsidR="0011712E" w:rsidRPr="006C3494" w14:paraId="074D3AE7" w14:textId="77777777" w:rsidTr="00220F13">
        <w:tc>
          <w:tcPr>
            <w:tcW w:w="10207" w:type="dxa"/>
          </w:tcPr>
          <w:p w14:paraId="4BBF5C85" w14:textId="4E00EA83" w:rsidR="0011712E" w:rsidRPr="006C3494" w:rsidRDefault="0011712E" w:rsidP="00561B76">
            <w:pPr>
              <w:spacing w:before="100" w:beforeAutospacing="1" w:after="100" w:afterAutospacing="1"/>
              <w:ind w:left="458" w:hanging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6C3494">
              <w:rPr>
                <w:rFonts w:ascii="Times New Roman" w:hAnsi="Times New Roman" w:cs="Times New Roman"/>
                <w:sz w:val="24"/>
                <w:szCs w:val="24"/>
              </w:rPr>
              <w:t xml:space="preserve">2.5. Relatīvais mitrums: </w:t>
            </w:r>
            <w:r w:rsidR="00561B76" w:rsidRPr="00561B76">
              <w:rPr>
                <w:rFonts w:ascii="Times New Roman" w:hAnsi="Times New Roman" w:cs="Times New Roman"/>
                <w:sz w:val="24"/>
                <w:szCs w:val="24"/>
              </w:rPr>
              <w:t>ne vairāk, kā</w:t>
            </w:r>
            <w:r w:rsidRPr="006C3494">
              <w:rPr>
                <w:rFonts w:ascii="Times New Roman" w:hAnsi="Times New Roman" w:cs="Times New Roman"/>
                <w:sz w:val="24"/>
                <w:szCs w:val="24"/>
              </w:rPr>
              <w:t xml:space="preserve"> 10%.</w:t>
            </w:r>
          </w:p>
        </w:tc>
      </w:tr>
      <w:tr w:rsidR="00AF1493" w:rsidRPr="006C3494" w14:paraId="116BAAD3" w14:textId="77777777" w:rsidTr="00220F13">
        <w:tc>
          <w:tcPr>
            <w:tcW w:w="10207" w:type="dxa"/>
          </w:tcPr>
          <w:p w14:paraId="4574158D" w14:textId="7E0082FB" w:rsidR="00AF1493" w:rsidRPr="00AF1493" w:rsidRDefault="00561B76" w:rsidP="00561B76">
            <w:pPr>
              <w:spacing w:before="100" w:beforeAutospacing="1" w:after="100" w:afterAutospacing="1"/>
              <w:ind w:left="458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Koloritāte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16,5 / 19 MJ/kg</w:t>
            </w:r>
          </w:p>
        </w:tc>
      </w:tr>
      <w:tr w:rsidR="00561B76" w:rsidRPr="006C3494" w14:paraId="432B0560" w14:textId="77777777" w:rsidTr="00220F13">
        <w:tc>
          <w:tcPr>
            <w:tcW w:w="10207" w:type="dxa"/>
          </w:tcPr>
          <w:p w14:paraId="4A4138C0" w14:textId="690214C2" w:rsidR="00561B76" w:rsidRDefault="00561B76" w:rsidP="00561B76">
            <w:pPr>
              <w:spacing w:before="100" w:beforeAutospacing="1" w:after="100" w:afterAutospacing="1"/>
              <w:ind w:left="709" w:hanging="6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r w:rsidR="00FF4B4B">
              <w:rPr>
                <w:rFonts w:ascii="Times New Roman" w:hAnsi="Times New Roman" w:cs="Times New Roman"/>
                <w:sz w:val="24"/>
                <w:szCs w:val="24"/>
              </w:rPr>
              <w:t>Mehāniskā noturība ne mazāk kā 98%</w:t>
            </w:r>
          </w:p>
        </w:tc>
      </w:tr>
      <w:tr w:rsidR="00FF4B4B" w:rsidRPr="006C3494" w14:paraId="34B3A0AF" w14:textId="77777777" w:rsidTr="00220F13">
        <w:tc>
          <w:tcPr>
            <w:tcW w:w="10207" w:type="dxa"/>
          </w:tcPr>
          <w:p w14:paraId="1C81A56A" w14:textId="7797531E" w:rsidR="00FF4B4B" w:rsidRDefault="00FF4B4B" w:rsidP="00561B76">
            <w:pPr>
              <w:spacing w:before="100" w:beforeAutospacing="1" w:after="100" w:afterAutospacing="1"/>
              <w:ind w:left="709" w:hanging="6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 Granulu putekļu smalko daļiņu saturs (mazāk par 3,15 mm) ne vairāk kā 0,5%</w:t>
            </w:r>
          </w:p>
        </w:tc>
      </w:tr>
      <w:tr w:rsidR="0011712E" w:rsidRPr="006C3494" w14:paraId="078D4272" w14:textId="77777777" w:rsidTr="00220F13">
        <w:tc>
          <w:tcPr>
            <w:tcW w:w="10207" w:type="dxa"/>
          </w:tcPr>
          <w:p w14:paraId="38D96891" w14:textId="77777777" w:rsidR="0011712E" w:rsidRPr="006C3494" w:rsidRDefault="0011712E" w:rsidP="0073705E">
            <w:pPr>
              <w:spacing w:before="100" w:beforeAutospacing="1" w:after="100" w:afterAutospacing="1"/>
              <w:ind w:left="709" w:hanging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6C34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Piegādes nosacījumi</w:t>
            </w:r>
            <w:r w:rsidRPr="006C34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1712E" w:rsidRPr="006C3494" w14:paraId="5AD12E0D" w14:textId="77777777" w:rsidTr="00220F13">
        <w:tc>
          <w:tcPr>
            <w:tcW w:w="10207" w:type="dxa"/>
          </w:tcPr>
          <w:p w14:paraId="513AB2A1" w14:textId="5086F507" w:rsidR="0011712E" w:rsidRPr="00FF4B4B" w:rsidRDefault="0011712E" w:rsidP="0073705E">
            <w:pPr>
              <w:spacing w:after="0"/>
              <w:ind w:left="318" w:hanging="318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C3494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3.1. </w:t>
            </w:r>
            <w:r w:rsidR="00FF4B4B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Veicot granulu piegādi </w:t>
            </w:r>
            <w:r w:rsidR="00FF4B4B" w:rsidRPr="00FF4B4B">
              <w:rPr>
                <w:rFonts w:ascii="Times New Roman" w:hAnsi="Times New Roman" w:cs="Times New Roman"/>
                <w:kern w:val="28"/>
                <w:sz w:val="24"/>
                <w:szCs w:val="24"/>
              </w:rPr>
              <w:t>obligāti</w:t>
            </w:r>
            <w:r w:rsidRPr="00FF4B4B">
              <w:rPr>
                <w:rFonts w:ascii="Times New Roman" w:hAnsi="Times New Roman" w:cs="Times New Roman"/>
                <w:sz w:val="24"/>
                <w:szCs w:val="24"/>
              </w:rPr>
              <w:t xml:space="preserve"> jāiesniedz testēšanas pārskats par granulu kvalitātes rādītājiem</w:t>
            </w:r>
            <w:r w:rsidR="00FF4B4B" w:rsidRPr="00FF4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46239D" w14:textId="5AD0A171" w:rsidR="0011712E" w:rsidRPr="006C3494" w:rsidRDefault="0011712E" w:rsidP="006F37F0">
            <w:pPr>
              <w:spacing w:after="0"/>
              <w:ind w:left="743" w:hanging="743"/>
              <w:jc w:val="both"/>
              <w:rPr>
                <w:rFonts w:ascii="Times New Roman" w:hAnsi="Times New Roman" w:cs="Times New Roman"/>
                <w:color w:val="FF0000"/>
                <w:kern w:val="28"/>
                <w:sz w:val="24"/>
                <w:szCs w:val="24"/>
              </w:rPr>
            </w:pPr>
            <w:r w:rsidRPr="00FF4B4B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3.</w:t>
            </w:r>
            <w:r w:rsidR="00AF1493" w:rsidRPr="00FF4B4B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</w:t>
            </w:r>
            <w:r w:rsidRPr="00FF4B4B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. </w:t>
            </w:r>
            <w:r w:rsidR="00AF1493" w:rsidRPr="00FF4B4B">
              <w:rPr>
                <w:rFonts w:ascii="Times New Roman" w:hAnsi="Times New Roman" w:cs="Times New Roman"/>
                <w:sz w:val="24"/>
                <w:szCs w:val="24"/>
              </w:rPr>
              <w:t>Kopējais pasūtījuma apjoms</w:t>
            </w:r>
            <w:r w:rsidR="00AF1493" w:rsidRPr="00FF4B4B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="00D17E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4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E9E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AF1493" w:rsidRPr="00FF4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FF4B4B">
              <w:rPr>
                <w:rFonts w:ascii="Times New Roman" w:hAnsi="Times New Roman" w:cs="Times New Roman"/>
                <w:sz w:val="24"/>
                <w:szCs w:val="24"/>
              </w:rPr>
              <w:t xml:space="preserve"> tonnas</w:t>
            </w:r>
            <w:r w:rsidR="00FF4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712E" w:rsidRPr="006C3494" w14:paraId="7B9CF1CB" w14:textId="77777777" w:rsidTr="00220F13">
        <w:tc>
          <w:tcPr>
            <w:tcW w:w="10207" w:type="dxa"/>
          </w:tcPr>
          <w:p w14:paraId="25E097C5" w14:textId="0A307583" w:rsidR="0011712E" w:rsidRPr="0011712E" w:rsidRDefault="0011712E" w:rsidP="0011712E">
            <w:pPr>
              <w:spacing w:after="0"/>
              <w:ind w:left="318" w:hanging="318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11712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3.2. Vienas piegādes izpildes laiks: ne vēlāk kā </w:t>
            </w:r>
            <w:r w:rsidR="0043572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3 </w:t>
            </w:r>
            <w:r w:rsidRPr="0011712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(</w:t>
            </w:r>
            <w:r w:rsidR="00435723">
              <w:rPr>
                <w:rFonts w:ascii="Times New Roman" w:hAnsi="Times New Roman" w:cs="Times New Roman"/>
                <w:kern w:val="28"/>
                <w:sz w:val="24"/>
                <w:szCs w:val="24"/>
              </w:rPr>
              <w:t>trīs</w:t>
            </w:r>
            <w:r w:rsidRPr="0011712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) darba dienu laikā pēc pasūtījuma saņemšanas. </w:t>
            </w:r>
          </w:p>
          <w:p w14:paraId="619F2ADA" w14:textId="77777777" w:rsidR="00435723" w:rsidRDefault="0011712E" w:rsidP="0011712E">
            <w:pPr>
              <w:spacing w:after="0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1712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3.3. </w:t>
            </w:r>
            <w:r w:rsidR="00435723" w:rsidRPr="0011712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Piegādes</w:t>
            </w:r>
            <w:r w:rsidR="00435723" w:rsidRPr="0011712E">
              <w:rPr>
                <w:rFonts w:ascii="Times New Roman" w:hAnsi="Times New Roman" w:cs="Times New Roman"/>
                <w:sz w:val="24"/>
                <w:szCs w:val="24"/>
              </w:rPr>
              <w:t xml:space="preserve"> tiek organizētas pēc abpusēji saskaņota grafika darba dienā no 9:00 līdz 17:00.</w:t>
            </w:r>
          </w:p>
          <w:p w14:paraId="3E7CC5D5" w14:textId="71BEBDA4" w:rsidR="00435723" w:rsidRPr="00FF4B4B" w:rsidRDefault="00435723" w:rsidP="0011712E">
            <w:pPr>
              <w:spacing w:after="0"/>
              <w:ind w:left="318" w:hanging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B4B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 xml:space="preserve">3.4. </w:t>
            </w:r>
            <w:r w:rsidR="00FF4B4B" w:rsidRPr="00FF4B4B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 xml:space="preserve">Piegādātājs nodrošina granulu palešu izkraušanu </w:t>
            </w:r>
            <w:r w:rsidR="00220F13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 xml:space="preserve">un </w:t>
            </w:r>
            <w:r w:rsidR="00FF4B4B" w:rsidRPr="00FF4B4B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novietošanu pasūtītāja norādītajā telpā.</w:t>
            </w:r>
          </w:p>
          <w:p w14:paraId="342B1B63" w14:textId="3AA43079" w:rsidR="0011712E" w:rsidRPr="0011712E" w:rsidRDefault="00AF1493" w:rsidP="0011712E">
            <w:pPr>
              <w:spacing w:after="0"/>
              <w:ind w:left="318" w:hanging="318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3.5. </w:t>
            </w:r>
            <w:r w:rsidR="0011712E" w:rsidRPr="0011712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Pasūtītājam nav pienākuma iegādāties visu iepriekš minēto vai noslēgtā līguma ietvaros paredzēto </w:t>
            </w:r>
            <w:r w:rsidR="0011712E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="0011712E" w:rsidRPr="0011712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un noteikto granulu apjomu.</w:t>
            </w:r>
            <w:r w:rsidR="00435723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Pasūtījuma apjoms var mainīties atkarībā no āra temperatūras.</w:t>
            </w:r>
          </w:p>
          <w:p w14:paraId="74C66EFE" w14:textId="30917AAF" w:rsidR="0011712E" w:rsidRPr="006C3494" w:rsidRDefault="0011712E" w:rsidP="0011712E">
            <w:pPr>
              <w:spacing w:after="0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F4EBC3" w14:textId="77777777" w:rsidR="0011712E" w:rsidRPr="00FF4B4B" w:rsidRDefault="0011712E">
      <w:pPr>
        <w:rPr>
          <w:rFonts w:ascii="Times New Roman" w:hAnsi="Times New Roman" w:cs="Times New Roman"/>
          <w:b/>
          <w:sz w:val="24"/>
          <w:szCs w:val="24"/>
        </w:rPr>
      </w:pPr>
    </w:p>
    <w:p w14:paraId="24387AB6" w14:textId="6DA05A9F" w:rsidR="00FF4B4B" w:rsidRPr="00FF4B4B" w:rsidRDefault="00FF4B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FF4B4B">
        <w:rPr>
          <w:rFonts w:ascii="Times New Roman" w:hAnsi="Times New Roman" w:cs="Times New Roman"/>
          <w:b/>
          <w:sz w:val="24"/>
          <w:szCs w:val="24"/>
        </w:rPr>
        <w:t>Nepieciešamais apjoms pa mēnešiem (t)</w:t>
      </w:r>
    </w:p>
    <w:tbl>
      <w:tblPr>
        <w:tblW w:w="10417" w:type="dxa"/>
        <w:tblInd w:w="-714" w:type="dxa"/>
        <w:tblLook w:val="04A0" w:firstRow="1" w:lastRow="0" w:firstColumn="1" w:lastColumn="0" w:noHBand="0" w:noVBand="1"/>
      </w:tblPr>
      <w:tblGrid>
        <w:gridCol w:w="283"/>
        <w:gridCol w:w="1455"/>
        <w:gridCol w:w="1381"/>
        <w:gridCol w:w="1418"/>
        <w:gridCol w:w="1312"/>
        <w:gridCol w:w="1134"/>
        <w:gridCol w:w="956"/>
        <w:gridCol w:w="1275"/>
        <w:gridCol w:w="1203"/>
      </w:tblGrid>
      <w:tr w:rsidR="00561B76" w:rsidRPr="00AF1493" w14:paraId="37793FCC" w14:textId="77777777" w:rsidTr="00D17E9E">
        <w:trPr>
          <w:trHeight w:val="90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5EBAEE" w14:textId="0BAF363E" w:rsidR="00561B76" w:rsidRPr="00AF1493" w:rsidRDefault="00561B76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421955" w14:textId="77777777" w:rsidR="00561B76" w:rsidRPr="00AF1493" w:rsidRDefault="00561B76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AF149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Oktobris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D2911E" w14:textId="77777777" w:rsidR="00561B76" w:rsidRPr="00AF1493" w:rsidRDefault="00561B76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AF149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Novembris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16116E" w14:textId="77777777" w:rsidR="00561B76" w:rsidRPr="00AF1493" w:rsidRDefault="00561B76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AF149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Decembris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A76129" w14:textId="77777777" w:rsidR="00561B76" w:rsidRPr="00AF1493" w:rsidRDefault="00561B76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AF149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Janvāris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471E36" w14:textId="77777777" w:rsidR="00561B76" w:rsidRPr="00AF1493" w:rsidRDefault="00561B76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AF149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Februāris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5EDFED" w14:textId="77777777" w:rsidR="00561B76" w:rsidRPr="00AF1493" w:rsidRDefault="00561B76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AF149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Marts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C14691" w14:textId="77777777" w:rsidR="00561B76" w:rsidRPr="00AF1493" w:rsidRDefault="00561B76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AF149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Aprīlis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BCD663" w14:textId="77777777" w:rsidR="00561B76" w:rsidRPr="00AF1493" w:rsidRDefault="00561B76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AF149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Maijs</w:t>
            </w:r>
            <w:proofErr w:type="spellEnd"/>
          </w:p>
        </w:tc>
      </w:tr>
      <w:tr w:rsidR="00561B76" w:rsidRPr="00AF1493" w14:paraId="6F8ECEBE" w14:textId="77777777" w:rsidTr="00D17E9E">
        <w:trPr>
          <w:trHeight w:val="6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158EA" w14:textId="5BC09ACD" w:rsidR="00561B76" w:rsidRPr="00AF1493" w:rsidRDefault="00561B76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6F421" w14:textId="033E05B1" w:rsidR="00561B76" w:rsidRPr="00AF1493" w:rsidRDefault="00D17E9E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="00561B76" w:rsidRPr="00AF1493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04951" w14:textId="77777777" w:rsidR="00561B76" w:rsidRPr="00AF1493" w:rsidRDefault="00561B76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149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979D1" w14:textId="77777777" w:rsidR="00561B76" w:rsidRPr="00AF1493" w:rsidRDefault="00561B76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1493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322F0" w14:textId="77777777" w:rsidR="00561B76" w:rsidRPr="00AF1493" w:rsidRDefault="00561B76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1493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02D20" w14:textId="59DED601" w:rsidR="00561B76" w:rsidRPr="00AF1493" w:rsidRDefault="00D17E9E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  <w:r w:rsidR="00561B76" w:rsidRPr="00AF1493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FF998" w14:textId="77777777" w:rsidR="00561B76" w:rsidRPr="00AF1493" w:rsidRDefault="00561B76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149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7154F" w14:textId="77777777" w:rsidR="00561B76" w:rsidRPr="00AF1493" w:rsidRDefault="00561B76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F1493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9506A" w14:textId="1A3D6884" w:rsidR="00561B76" w:rsidRPr="00AF1493" w:rsidRDefault="00D17E9E" w:rsidP="00AF14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  <w:r w:rsidR="00561B76" w:rsidRPr="00AF1493">
              <w:rPr>
                <w:rFonts w:ascii="Calibri" w:eastAsia="Times New Roman" w:hAnsi="Calibri" w:cs="Calibri"/>
                <w:color w:val="000000"/>
                <w:lang w:val="en-US"/>
              </w:rPr>
              <w:t>0</w:t>
            </w:r>
          </w:p>
        </w:tc>
      </w:tr>
    </w:tbl>
    <w:p w14:paraId="1FF16F54" w14:textId="77777777" w:rsidR="00AF1493" w:rsidRDefault="00AF1493" w:rsidP="00AF1493">
      <w:pPr>
        <w:ind w:left="-851" w:firstLine="142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18C368E" w14:textId="5F5456B5" w:rsidR="0011712E" w:rsidRDefault="0011712E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B159157" w14:textId="77777777" w:rsidR="0011712E" w:rsidRDefault="0011712E">
      <w:r w:rsidRPr="0011712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0575B9CF" w14:textId="77777777" w:rsidR="00FA593D" w:rsidRDefault="00FA593D"/>
    <w:sectPr w:rsidR="00FA593D" w:rsidSect="00AF1493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0302"/>
    <w:multiLevelType w:val="multilevel"/>
    <w:tmpl w:val="11903C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6744CC"/>
    <w:multiLevelType w:val="multilevel"/>
    <w:tmpl w:val="F5BE14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001017A"/>
    <w:multiLevelType w:val="multilevel"/>
    <w:tmpl w:val="AEE29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63E925A9"/>
    <w:multiLevelType w:val="multilevel"/>
    <w:tmpl w:val="DF323CE2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  <w:szCs w:val="22"/>
        <w:u w:val="none"/>
      </w:rPr>
    </w:lvl>
    <w:lvl w:ilvl="1">
      <w:start w:val="3"/>
      <w:numFmt w:val="decimal"/>
      <w:isLgl/>
      <w:lvlText w:val="%1.%2."/>
      <w:lvlJc w:val="left"/>
      <w:pPr>
        <w:ind w:left="6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6" w:hanging="1800"/>
      </w:pPr>
      <w:rPr>
        <w:rFonts w:hint="default"/>
      </w:rPr>
    </w:lvl>
  </w:abstractNum>
  <w:num w:numId="1" w16cid:durableId="1835994467">
    <w:abstractNumId w:val="3"/>
  </w:num>
  <w:num w:numId="2" w16cid:durableId="1947931044">
    <w:abstractNumId w:val="2"/>
  </w:num>
  <w:num w:numId="3" w16cid:durableId="522788962">
    <w:abstractNumId w:val="0"/>
  </w:num>
  <w:num w:numId="4" w16cid:durableId="51577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24"/>
    <w:rsid w:val="000E50CA"/>
    <w:rsid w:val="0011712E"/>
    <w:rsid w:val="001236BF"/>
    <w:rsid w:val="00220F13"/>
    <w:rsid w:val="002B5858"/>
    <w:rsid w:val="003A7DE8"/>
    <w:rsid w:val="00423E7B"/>
    <w:rsid w:val="00435723"/>
    <w:rsid w:val="004B7F2D"/>
    <w:rsid w:val="00524375"/>
    <w:rsid w:val="00561B76"/>
    <w:rsid w:val="006F37F0"/>
    <w:rsid w:val="006F7461"/>
    <w:rsid w:val="00866507"/>
    <w:rsid w:val="00884D74"/>
    <w:rsid w:val="009E6178"/>
    <w:rsid w:val="00A67337"/>
    <w:rsid w:val="00AF1493"/>
    <w:rsid w:val="00CA026D"/>
    <w:rsid w:val="00CF1524"/>
    <w:rsid w:val="00D17E9E"/>
    <w:rsid w:val="00FA593D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6FFFC"/>
  <w15:chartTrackingRefBased/>
  <w15:docId w15:val="{FEEFCAC7-3B61-4C8D-8C12-4C2D7ACA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1524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F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F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F1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F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F1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F1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F1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F1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F1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F1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F1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F1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F152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F152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F152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F152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F152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F152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F1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F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F1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F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F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F152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F152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F152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F1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F152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F1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 Svētiņa</cp:lastModifiedBy>
  <cp:revision>6</cp:revision>
  <cp:lastPrinted>2025-09-19T05:38:00Z</cp:lastPrinted>
  <dcterms:created xsi:type="dcterms:W3CDTF">2025-09-18T13:22:00Z</dcterms:created>
  <dcterms:modified xsi:type="dcterms:W3CDTF">2025-09-19T06:44:00Z</dcterms:modified>
</cp:coreProperties>
</file>