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3082" w:rsidRPr="001919B5" w:rsidRDefault="00D93082" w:rsidP="00D93082">
      <w:pPr>
        <w:widowControl w:val="0"/>
        <w:suppressAutoHyphens/>
        <w:adjustRightInd w:val="0"/>
        <w:spacing w:after="0" w:line="240" w:lineRule="auto"/>
        <w:ind w:left="1077"/>
        <w:contextualSpacing/>
        <w:jc w:val="right"/>
        <w:textAlignment w:val="baseline"/>
        <w:rPr>
          <w:rFonts w:ascii="Times New Roman" w:eastAsia="Times New Roman" w:hAnsi="Times New Roman" w:cs="Times New Roman"/>
          <w:szCs w:val="24"/>
          <w:lang w:eastAsia="ar-SA"/>
        </w:rPr>
      </w:pPr>
      <w:r w:rsidRPr="001919B5">
        <w:rPr>
          <w:rFonts w:ascii="Times New Roman" w:eastAsia="Times New Roman" w:hAnsi="Times New Roman" w:cs="Times New Roman"/>
          <w:szCs w:val="24"/>
          <w:lang w:eastAsia="ar-SA"/>
        </w:rPr>
        <w:t xml:space="preserve">1.pielikums </w:t>
      </w:r>
      <w:r w:rsidR="00805561">
        <w:rPr>
          <w:rFonts w:ascii="Times New Roman" w:eastAsia="Times New Roman" w:hAnsi="Times New Roman" w:cs="Times New Roman"/>
          <w:szCs w:val="24"/>
          <w:lang w:eastAsia="ar-SA"/>
        </w:rPr>
        <w:t>cenu aptaujas</w:t>
      </w:r>
      <w:r w:rsidRPr="001919B5">
        <w:rPr>
          <w:rFonts w:ascii="Times New Roman" w:eastAsia="Times New Roman" w:hAnsi="Times New Roman" w:cs="Times New Roman"/>
          <w:szCs w:val="24"/>
          <w:lang w:eastAsia="ar-SA"/>
        </w:rPr>
        <w:t xml:space="preserve"> nolikumam </w:t>
      </w:r>
    </w:p>
    <w:p w:rsidR="00D93082" w:rsidRPr="001919B5" w:rsidRDefault="00D93082" w:rsidP="00D93082">
      <w:pPr>
        <w:numPr>
          <w:ilvl w:val="8"/>
          <w:numId w:val="0"/>
        </w:numPr>
        <w:suppressAutoHyphens/>
        <w:spacing w:after="0" w:line="240" w:lineRule="auto"/>
        <w:jc w:val="right"/>
        <w:outlineLvl w:val="8"/>
        <w:rPr>
          <w:rFonts w:ascii="Times New Roman" w:eastAsia="Times New Roman" w:hAnsi="Times New Roman" w:cs="Times New Roman"/>
          <w:lang w:eastAsia="ar-SA"/>
        </w:rPr>
      </w:pPr>
      <w:r w:rsidRPr="001919B5">
        <w:rPr>
          <w:rFonts w:ascii="Times New Roman" w:eastAsia="Times New Roman" w:hAnsi="Times New Roman" w:cs="Times New Roman"/>
          <w:b/>
          <w:i/>
          <w:lang w:eastAsia="ar-SA"/>
        </w:rPr>
        <w:t>"Elektroenerģijas iegāde SI</w:t>
      </w:r>
      <w:r>
        <w:rPr>
          <w:rFonts w:ascii="Times New Roman" w:eastAsia="Times New Roman" w:hAnsi="Times New Roman" w:cs="Times New Roman"/>
          <w:b/>
          <w:i/>
          <w:lang w:eastAsia="ar-SA"/>
        </w:rPr>
        <w:t>A “</w:t>
      </w:r>
      <w:r w:rsidR="00805561">
        <w:rPr>
          <w:rFonts w:ascii="Times New Roman" w:eastAsia="Times New Roman" w:hAnsi="Times New Roman" w:cs="Times New Roman"/>
          <w:b/>
          <w:i/>
          <w:lang w:eastAsia="ar-SA"/>
        </w:rPr>
        <w:t>LK Komunālie pakalpojumi</w:t>
      </w:r>
      <w:r w:rsidRPr="001919B5">
        <w:rPr>
          <w:rFonts w:ascii="Times New Roman" w:eastAsia="Times New Roman" w:hAnsi="Times New Roman" w:cs="Times New Roman"/>
          <w:b/>
          <w:i/>
          <w:lang w:eastAsia="ar-SA"/>
        </w:rPr>
        <w:t>” vajadzībām"</w:t>
      </w:r>
    </w:p>
    <w:p w:rsidR="00D93082" w:rsidRPr="001919B5" w:rsidRDefault="00D93082" w:rsidP="00D93082">
      <w:pPr>
        <w:widowControl w:val="0"/>
        <w:suppressAutoHyphens/>
        <w:adjustRightInd w:val="0"/>
        <w:spacing w:after="0" w:line="240" w:lineRule="auto"/>
        <w:ind w:left="714" w:hanging="357"/>
        <w:jc w:val="right"/>
        <w:textAlignment w:val="baseline"/>
        <w:rPr>
          <w:rFonts w:ascii="Times New Roman" w:eastAsia="Times New Roman" w:hAnsi="Times New Roman" w:cs="Times New Roman"/>
          <w:i/>
          <w:lang w:eastAsia="ar-SA"/>
        </w:rPr>
      </w:pPr>
      <w:r w:rsidRPr="001919B5">
        <w:rPr>
          <w:rFonts w:ascii="Times New Roman" w:eastAsia="Times New Roman" w:hAnsi="Times New Roman" w:cs="Times New Roman"/>
          <w:i/>
          <w:lang w:eastAsia="ar-SA"/>
        </w:rPr>
        <w:t xml:space="preserve"> (iepirkuma identifikācijas Nr.</w:t>
      </w:r>
      <w:r>
        <w:rPr>
          <w:rFonts w:ascii="Times New Roman" w:eastAsia="Times New Roman" w:hAnsi="Times New Roman" w:cs="Times New Roman"/>
          <w:i/>
          <w:lang w:eastAsia="ar-SA"/>
        </w:rPr>
        <w:t xml:space="preserve"> </w:t>
      </w:r>
      <w:proofErr w:type="spellStart"/>
      <w:r w:rsidR="00805561">
        <w:rPr>
          <w:rFonts w:ascii="Times New Roman" w:eastAsia="Times New Roman" w:hAnsi="Times New Roman" w:cs="Times New Roman"/>
          <w:i/>
          <w:lang w:eastAsia="ar-SA"/>
        </w:rPr>
        <w:t>PakalpojumiLK</w:t>
      </w:r>
      <w:proofErr w:type="spellEnd"/>
      <w:r w:rsidR="00805561">
        <w:rPr>
          <w:rFonts w:ascii="Times New Roman" w:eastAsia="Times New Roman" w:hAnsi="Times New Roman" w:cs="Times New Roman"/>
          <w:i/>
          <w:lang w:eastAsia="ar-SA"/>
        </w:rPr>
        <w:t xml:space="preserve"> 2026/23</w:t>
      </w:r>
      <w:r w:rsidRPr="001919B5">
        <w:rPr>
          <w:rFonts w:ascii="Times New Roman" w:eastAsia="Times New Roman" w:hAnsi="Times New Roman" w:cs="Times New Roman"/>
          <w:i/>
          <w:lang w:eastAsia="ar-SA"/>
        </w:rPr>
        <w:t>)</w:t>
      </w:r>
    </w:p>
    <w:p w:rsidR="00D93082" w:rsidRPr="001919B5" w:rsidRDefault="00D93082" w:rsidP="00D93082">
      <w:pPr>
        <w:spacing w:after="0" w:line="240" w:lineRule="auto"/>
        <w:jc w:val="right"/>
        <w:rPr>
          <w:rFonts w:ascii="Times New Roman" w:eastAsia="Calibri" w:hAnsi="Times New Roman" w:cs="Times New Roman"/>
          <w:sz w:val="24"/>
          <w:szCs w:val="24"/>
        </w:rPr>
      </w:pPr>
    </w:p>
    <w:p w:rsidR="00D93082" w:rsidRPr="001919B5" w:rsidRDefault="00D93082" w:rsidP="00D93082">
      <w:pPr>
        <w:keepNext/>
        <w:keepLines/>
        <w:spacing w:before="360" w:after="80" w:line="240" w:lineRule="auto"/>
        <w:jc w:val="center"/>
        <w:outlineLvl w:val="0"/>
        <w:rPr>
          <w:rFonts w:ascii="Times New Roman" w:eastAsia="Calibri" w:hAnsi="Times New Roman" w:cs="Times New Roman"/>
          <w:b/>
          <w:bCs/>
          <w:sz w:val="24"/>
          <w:szCs w:val="24"/>
        </w:rPr>
      </w:pPr>
      <w:bookmarkStart w:id="0" w:name="_Toc476141836"/>
      <w:r w:rsidRPr="001919B5">
        <w:rPr>
          <w:rFonts w:ascii="Times New Roman" w:eastAsia="Calibri" w:hAnsi="Times New Roman" w:cs="Times New Roman"/>
          <w:b/>
          <w:bCs/>
          <w:sz w:val="24"/>
          <w:szCs w:val="24"/>
        </w:rPr>
        <w:t>PRETENDENTA PIETEIKUMS</w:t>
      </w:r>
      <w:bookmarkEnd w:id="0"/>
    </w:p>
    <w:p w:rsidR="00D93082" w:rsidRPr="001919B5" w:rsidRDefault="00D93082" w:rsidP="00D93082">
      <w:pPr>
        <w:spacing w:before="240" w:after="0" w:line="360" w:lineRule="auto"/>
        <w:jc w:val="both"/>
        <w:rPr>
          <w:rFonts w:ascii="Times New Roman" w:eastAsia="Times New Roman" w:hAnsi="Times New Roman" w:cs="Times New Roman"/>
          <w:b/>
          <w:sz w:val="24"/>
          <w:szCs w:val="24"/>
          <w:u w:val="single"/>
        </w:rPr>
      </w:pPr>
      <w:r w:rsidRPr="001919B5">
        <w:rPr>
          <w:rFonts w:ascii="Times New Roman" w:eastAsia="Times New Roman" w:hAnsi="Times New Roman" w:cs="Times New Roman"/>
          <w:b/>
          <w:sz w:val="24"/>
          <w:szCs w:val="24"/>
          <w:u w:val="single"/>
        </w:rPr>
        <w:t>Informācija par pretendentu:</w:t>
      </w:r>
    </w:p>
    <w:p w:rsidR="00D93082" w:rsidRPr="001919B5" w:rsidRDefault="00D93082" w:rsidP="00D93082">
      <w:pPr>
        <w:spacing w:after="0" w:line="360" w:lineRule="auto"/>
        <w:jc w:val="both"/>
        <w:rPr>
          <w:rFonts w:ascii="Times New Roman" w:eastAsia="Times New Roman" w:hAnsi="Times New Roman" w:cs="Times New Roman"/>
          <w:sz w:val="24"/>
          <w:szCs w:val="24"/>
        </w:rPr>
      </w:pPr>
      <w:r w:rsidRPr="001919B5">
        <w:rPr>
          <w:rFonts w:ascii="Times New Roman" w:eastAsia="Times New Roman" w:hAnsi="Times New Roman" w:cs="Times New Roman"/>
          <w:sz w:val="24"/>
          <w:szCs w:val="24"/>
        </w:rPr>
        <w:t>Pretendenta nosaukums:________________________________________________________</w:t>
      </w:r>
    </w:p>
    <w:p w:rsidR="00D93082" w:rsidRPr="001919B5" w:rsidRDefault="00D93082" w:rsidP="00D93082">
      <w:pPr>
        <w:spacing w:after="0" w:line="360" w:lineRule="auto"/>
        <w:jc w:val="both"/>
        <w:rPr>
          <w:rFonts w:ascii="Times New Roman" w:eastAsia="Times New Roman" w:hAnsi="Times New Roman" w:cs="Times New Roman"/>
          <w:sz w:val="24"/>
          <w:szCs w:val="24"/>
        </w:rPr>
      </w:pPr>
      <w:r w:rsidRPr="001919B5">
        <w:rPr>
          <w:rFonts w:ascii="Times New Roman" w:eastAsia="Times New Roman" w:hAnsi="Times New Roman" w:cs="Times New Roman"/>
          <w:sz w:val="24"/>
          <w:szCs w:val="24"/>
        </w:rPr>
        <w:t>Reģ.Nr._____________________________________________________________________</w:t>
      </w:r>
    </w:p>
    <w:p w:rsidR="00D93082" w:rsidRPr="001919B5" w:rsidRDefault="00D93082" w:rsidP="00D93082">
      <w:pPr>
        <w:spacing w:after="0" w:line="360" w:lineRule="auto"/>
        <w:jc w:val="both"/>
        <w:rPr>
          <w:rFonts w:ascii="Times New Roman" w:eastAsia="Times New Roman" w:hAnsi="Times New Roman" w:cs="Times New Roman"/>
          <w:sz w:val="24"/>
          <w:szCs w:val="24"/>
        </w:rPr>
      </w:pPr>
      <w:r w:rsidRPr="001919B5">
        <w:rPr>
          <w:rFonts w:ascii="Times New Roman" w:eastAsia="Times New Roman" w:hAnsi="Times New Roman" w:cs="Times New Roman"/>
          <w:sz w:val="24"/>
          <w:szCs w:val="24"/>
        </w:rPr>
        <w:t>PVN maksātāja Nr.___________________________________________________________</w:t>
      </w:r>
    </w:p>
    <w:p w:rsidR="00D93082" w:rsidRPr="001919B5" w:rsidRDefault="00D93082" w:rsidP="00D93082">
      <w:pPr>
        <w:spacing w:after="120" w:line="360" w:lineRule="auto"/>
        <w:jc w:val="both"/>
        <w:rPr>
          <w:rFonts w:ascii="Times New Roman" w:eastAsia="Times New Roman" w:hAnsi="Times New Roman" w:cs="Times New Roman"/>
          <w:sz w:val="24"/>
          <w:szCs w:val="24"/>
        </w:rPr>
      </w:pPr>
      <w:r w:rsidRPr="001919B5">
        <w:rPr>
          <w:rFonts w:ascii="Times New Roman" w:eastAsia="Times New Roman" w:hAnsi="Times New Roman" w:cs="Times New Roman"/>
          <w:sz w:val="24"/>
          <w:szCs w:val="24"/>
        </w:rPr>
        <w:t>Juridiskā adrese: _____________________________________________________________</w:t>
      </w:r>
    </w:p>
    <w:p w:rsidR="00D93082" w:rsidRPr="001919B5" w:rsidRDefault="00D93082" w:rsidP="00D93082">
      <w:pPr>
        <w:spacing w:after="0" w:line="360" w:lineRule="auto"/>
        <w:jc w:val="both"/>
        <w:rPr>
          <w:rFonts w:ascii="Times New Roman" w:eastAsia="Times New Roman" w:hAnsi="Times New Roman" w:cs="Times New Roman"/>
          <w:sz w:val="24"/>
          <w:szCs w:val="24"/>
        </w:rPr>
      </w:pPr>
      <w:r w:rsidRPr="001919B5">
        <w:rPr>
          <w:rFonts w:ascii="Times New Roman" w:eastAsia="Times New Roman" w:hAnsi="Times New Roman" w:cs="Times New Roman"/>
          <w:sz w:val="24"/>
          <w:szCs w:val="24"/>
        </w:rPr>
        <w:t>Korespondences adrese: _______________________________________________________</w:t>
      </w:r>
    </w:p>
    <w:p w:rsidR="00D93082" w:rsidRPr="001919B5" w:rsidRDefault="00D93082" w:rsidP="00D93082">
      <w:pPr>
        <w:spacing w:after="0" w:line="360" w:lineRule="auto"/>
        <w:jc w:val="both"/>
        <w:rPr>
          <w:rFonts w:ascii="Times New Roman" w:eastAsia="Times New Roman" w:hAnsi="Times New Roman" w:cs="Times New Roman"/>
          <w:sz w:val="24"/>
          <w:szCs w:val="24"/>
        </w:rPr>
      </w:pPr>
      <w:r w:rsidRPr="001919B5">
        <w:rPr>
          <w:rFonts w:ascii="Times New Roman" w:eastAsia="Times New Roman" w:hAnsi="Times New Roman" w:cs="Times New Roman"/>
          <w:sz w:val="24"/>
          <w:szCs w:val="24"/>
        </w:rPr>
        <w:t>Tālruņa un faksa numuri ________________/_________________</w:t>
      </w:r>
    </w:p>
    <w:p w:rsidR="00D93082" w:rsidRPr="001919B5" w:rsidRDefault="00D93082" w:rsidP="00D93082">
      <w:pPr>
        <w:spacing w:after="0" w:line="360" w:lineRule="auto"/>
        <w:jc w:val="both"/>
        <w:rPr>
          <w:rFonts w:ascii="Times New Roman" w:eastAsia="Times New Roman" w:hAnsi="Times New Roman" w:cs="Times New Roman"/>
          <w:sz w:val="24"/>
          <w:szCs w:val="24"/>
        </w:rPr>
      </w:pPr>
      <w:r w:rsidRPr="001919B5">
        <w:rPr>
          <w:rFonts w:ascii="Times New Roman" w:eastAsia="Times New Roman" w:hAnsi="Times New Roman" w:cs="Times New Roman"/>
          <w:sz w:val="24"/>
          <w:szCs w:val="24"/>
        </w:rPr>
        <w:t>e-pasta adrese __________________________________________</w:t>
      </w:r>
    </w:p>
    <w:p w:rsidR="00D93082" w:rsidRPr="001919B5" w:rsidRDefault="00D93082" w:rsidP="00D93082">
      <w:pPr>
        <w:spacing w:after="0" w:line="360" w:lineRule="auto"/>
        <w:jc w:val="both"/>
        <w:rPr>
          <w:rFonts w:ascii="Times New Roman" w:eastAsia="Times New Roman" w:hAnsi="Times New Roman" w:cs="Times New Roman"/>
          <w:sz w:val="24"/>
          <w:szCs w:val="24"/>
        </w:rPr>
      </w:pPr>
      <w:r w:rsidRPr="001919B5">
        <w:rPr>
          <w:rFonts w:ascii="Times New Roman" w:eastAsia="Times New Roman" w:hAnsi="Times New Roman" w:cs="Times New Roman"/>
          <w:sz w:val="24"/>
          <w:szCs w:val="24"/>
        </w:rPr>
        <w:t xml:space="preserve">Vispārējā interneta adrese (URL) __________________________ </w:t>
      </w:r>
    </w:p>
    <w:p w:rsidR="00D93082" w:rsidRPr="001919B5" w:rsidRDefault="00D93082" w:rsidP="00D93082">
      <w:pPr>
        <w:spacing w:after="0" w:line="360" w:lineRule="auto"/>
        <w:jc w:val="both"/>
        <w:rPr>
          <w:rFonts w:ascii="Times New Roman" w:eastAsia="Times New Roman" w:hAnsi="Times New Roman" w:cs="Times New Roman"/>
          <w:b/>
          <w:sz w:val="24"/>
          <w:szCs w:val="24"/>
          <w:u w:val="single"/>
        </w:rPr>
      </w:pPr>
      <w:r w:rsidRPr="001919B5">
        <w:rPr>
          <w:rFonts w:ascii="Times New Roman" w:eastAsia="Times New Roman" w:hAnsi="Times New Roman" w:cs="Times New Roman"/>
          <w:b/>
          <w:sz w:val="24"/>
          <w:szCs w:val="24"/>
          <w:u w:val="single"/>
        </w:rPr>
        <w:t>Informācija par pretendenta kontaktpersonu:</w:t>
      </w:r>
    </w:p>
    <w:p w:rsidR="00D93082" w:rsidRPr="001919B5" w:rsidRDefault="00D93082" w:rsidP="00D93082">
      <w:pPr>
        <w:spacing w:after="120" w:line="360" w:lineRule="auto"/>
        <w:jc w:val="both"/>
        <w:rPr>
          <w:rFonts w:ascii="Times New Roman" w:eastAsia="Times New Roman" w:hAnsi="Times New Roman" w:cs="Times New Roman"/>
          <w:sz w:val="24"/>
          <w:szCs w:val="24"/>
        </w:rPr>
      </w:pPr>
      <w:r w:rsidRPr="001919B5">
        <w:rPr>
          <w:rFonts w:ascii="Times New Roman" w:eastAsia="Times New Roman" w:hAnsi="Times New Roman" w:cs="Times New Roman"/>
          <w:sz w:val="24"/>
          <w:szCs w:val="24"/>
        </w:rPr>
        <w:t>Vārds, uzvārds, ieņemamais amats______________________/________________________</w:t>
      </w:r>
    </w:p>
    <w:p w:rsidR="00D93082" w:rsidRPr="001919B5" w:rsidRDefault="00D93082" w:rsidP="00D93082">
      <w:pPr>
        <w:spacing w:after="0" w:line="360" w:lineRule="auto"/>
        <w:jc w:val="both"/>
        <w:rPr>
          <w:rFonts w:ascii="Times New Roman" w:eastAsia="Times New Roman" w:hAnsi="Times New Roman" w:cs="Times New Roman"/>
          <w:sz w:val="24"/>
          <w:szCs w:val="24"/>
        </w:rPr>
      </w:pPr>
      <w:r w:rsidRPr="001919B5">
        <w:rPr>
          <w:rFonts w:ascii="Times New Roman" w:eastAsia="Times New Roman" w:hAnsi="Times New Roman" w:cs="Times New Roman"/>
          <w:sz w:val="24"/>
          <w:szCs w:val="24"/>
        </w:rPr>
        <w:t>Tālruņa numurs, e-pasta adrese ______________________/__________________________</w:t>
      </w:r>
    </w:p>
    <w:p w:rsidR="00D93082" w:rsidRPr="001919B5" w:rsidRDefault="00D93082" w:rsidP="00D93082">
      <w:pPr>
        <w:spacing w:after="0" w:line="300" w:lineRule="auto"/>
        <w:jc w:val="both"/>
        <w:rPr>
          <w:rFonts w:ascii="Times New Roman" w:eastAsia="Times New Roman" w:hAnsi="Times New Roman" w:cs="Times New Roman"/>
          <w:sz w:val="24"/>
          <w:szCs w:val="24"/>
          <w:lang w:eastAsia="lv-LV"/>
        </w:rPr>
      </w:pPr>
      <w:r w:rsidRPr="001919B5">
        <w:rPr>
          <w:rFonts w:ascii="Times New Roman" w:eastAsia="Times New Roman" w:hAnsi="Times New Roman" w:cs="Times New Roman"/>
          <w:b/>
          <w:bCs/>
          <w:sz w:val="24"/>
          <w:szCs w:val="24"/>
          <w:u w:val="single"/>
          <w:lang w:eastAsia="lv-LV"/>
        </w:rPr>
        <w:t>Ar šo apliecinām, ka</w:t>
      </w:r>
      <w:r w:rsidRPr="001919B5">
        <w:rPr>
          <w:rFonts w:ascii="Times New Roman" w:eastAsia="Times New Roman" w:hAnsi="Times New Roman" w:cs="Times New Roman"/>
          <w:sz w:val="24"/>
          <w:szCs w:val="24"/>
          <w:lang w:eastAsia="lv-LV"/>
        </w:rPr>
        <w:t>:</w:t>
      </w:r>
    </w:p>
    <w:p w:rsidR="00D93082" w:rsidRPr="001919B5" w:rsidRDefault="00D93082" w:rsidP="00D93082">
      <w:pPr>
        <w:numPr>
          <w:ilvl w:val="0"/>
          <w:numId w:val="1"/>
        </w:numPr>
        <w:suppressAutoHyphens/>
        <w:spacing w:after="0" w:line="300" w:lineRule="auto"/>
        <w:ind w:left="426" w:hanging="284"/>
        <w:jc w:val="both"/>
        <w:rPr>
          <w:rFonts w:ascii="Times New Roman" w:eastAsia="Times New Roman" w:hAnsi="Times New Roman" w:cs="Times New Roman"/>
          <w:sz w:val="24"/>
          <w:szCs w:val="24"/>
          <w:lang w:eastAsia="lv-LV"/>
        </w:rPr>
      </w:pPr>
      <w:r w:rsidRPr="001919B5">
        <w:rPr>
          <w:rFonts w:ascii="Times New Roman" w:eastAsia="Times New Roman" w:hAnsi="Times New Roman" w:cs="Times New Roman"/>
          <w:sz w:val="24"/>
          <w:szCs w:val="24"/>
          <w:lang w:eastAsia="lv-LV"/>
        </w:rPr>
        <w:t xml:space="preserve">vēlamies piedalīties </w:t>
      </w:r>
      <w:r w:rsidR="00805561">
        <w:rPr>
          <w:rFonts w:ascii="Times New Roman" w:eastAsia="Times New Roman" w:hAnsi="Times New Roman" w:cs="Times New Roman"/>
          <w:sz w:val="24"/>
          <w:szCs w:val="24"/>
          <w:lang w:eastAsia="lv-LV"/>
        </w:rPr>
        <w:t xml:space="preserve">cenu aptaujā </w:t>
      </w:r>
      <w:r w:rsidRPr="001919B5">
        <w:rPr>
          <w:rFonts w:ascii="Times New Roman" w:eastAsia="Times New Roman" w:hAnsi="Times New Roman" w:cs="Times New Roman"/>
          <w:sz w:val="24"/>
          <w:szCs w:val="24"/>
          <w:lang w:eastAsia="lv-LV"/>
        </w:rPr>
        <w:t>iepirkum</w:t>
      </w:r>
      <w:r w:rsidR="00805561">
        <w:rPr>
          <w:rFonts w:ascii="Times New Roman" w:eastAsia="Times New Roman" w:hAnsi="Times New Roman" w:cs="Times New Roman"/>
          <w:sz w:val="24"/>
          <w:szCs w:val="24"/>
          <w:lang w:eastAsia="lv-LV"/>
        </w:rPr>
        <w:t>am</w:t>
      </w:r>
      <w:r w:rsidRPr="001919B5">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rPr>
        <w:t>“Elektroenerģijas iegāde SIA “</w:t>
      </w:r>
      <w:r w:rsidR="00805561">
        <w:rPr>
          <w:rFonts w:ascii="Times New Roman" w:eastAsia="Times New Roman" w:hAnsi="Times New Roman" w:cs="Times New Roman"/>
          <w:sz w:val="24"/>
          <w:szCs w:val="24"/>
        </w:rPr>
        <w:t>LK Komunālie pakalpojumi</w:t>
      </w:r>
      <w:r w:rsidRPr="001919B5">
        <w:rPr>
          <w:rFonts w:ascii="Times New Roman" w:eastAsia="Times New Roman" w:hAnsi="Times New Roman" w:cs="Times New Roman"/>
          <w:sz w:val="24"/>
          <w:szCs w:val="24"/>
        </w:rPr>
        <w:t>” vajadzībām” iepirkuma identif</w:t>
      </w:r>
      <w:r>
        <w:rPr>
          <w:rFonts w:ascii="Times New Roman" w:eastAsia="Times New Roman" w:hAnsi="Times New Roman" w:cs="Times New Roman"/>
          <w:sz w:val="24"/>
          <w:szCs w:val="24"/>
        </w:rPr>
        <w:t xml:space="preserve">ikācijas numurs </w:t>
      </w:r>
      <w:proofErr w:type="spellStart"/>
      <w:r w:rsidR="00805561">
        <w:rPr>
          <w:rFonts w:ascii="Times New Roman" w:eastAsia="Times New Roman" w:hAnsi="Times New Roman" w:cs="Times New Roman"/>
          <w:sz w:val="24"/>
          <w:szCs w:val="24"/>
        </w:rPr>
        <w:t>PakalpojumiLK</w:t>
      </w:r>
      <w:proofErr w:type="spellEnd"/>
      <w:r w:rsidR="00805561">
        <w:rPr>
          <w:rFonts w:ascii="Times New Roman" w:eastAsia="Times New Roman" w:hAnsi="Times New Roman" w:cs="Times New Roman"/>
          <w:sz w:val="24"/>
          <w:szCs w:val="24"/>
        </w:rPr>
        <w:t xml:space="preserve"> 2026/23</w:t>
      </w:r>
      <w:r w:rsidRPr="001919B5">
        <w:rPr>
          <w:rFonts w:ascii="Times New Roman" w:eastAsia="Times New Roman" w:hAnsi="Times New Roman" w:cs="Times New Roman"/>
          <w:sz w:val="24"/>
          <w:szCs w:val="24"/>
          <w:lang w:eastAsia="lv-LV"/>
        </w:rPr>
        <w:t>;</w:t>
      </w:r>
    </w:p>
    <w:p w:rsidR="00D93082" w:rsidRPr="001919B5" w:rsidRDefault="00D93082" w:rsidP="00D93082">
      <w:pPr>
        <w:spacing w:after="0" w:line="300" w:lineRule="auto"/>
        <w:ind w:left="426" w:hanging="284"/>
        <w:jc w:val="both"/>
        <w:rPr>
          <w:rFonts w:ascii="Times New Roman" w:eastAsia="Times New Roman" w:hAnsi="Times New Roman" w:cs="Times New Roman"/>
          <w:sz w:val="24"/>
          <w:szCs w:val="24"/>
          <w:lang w:eastAsia="lv-LV"/>
        </w:rPr>
      </w:pPr>
      <w:r w:rsidRPr="001919B5">
        <w:rPr>
          <w:rFonts w:ascii="Times New Roman" w:eastAsia="Times New Roman" w:hAnsi="Times New Roman" w:cs="Times New Roman"/>
          <w:sz w:val="24"/>
          <w:szCs w:val="24"/>
          <w:lang w:eastAsia="lv-LV"/>
        </w:rPr>
        <w:t>2) esam iepazinušies ar visām nolikumā izvirzītajām prasībām un apņemamies tās ievērot un izpildīt;</w:t>
      </w:r>
    </w:p>
    <w:p w:rsidR="00D93082" w:rsidRPr="001919B5" w:rsidRDefault="00D93082" w:rsidP="00D93082">
      <w:pPr>
        <w:spacing w:after="0" w:line="300" w:lineRule="auto"/>
        <w:ind w:left="426" w:hanging="284"/>
        <w:jc w:val="both"/>
        <w:rPr>
          <w:rFonts w:ascii="Times New Roman" w:eastAsia="Times New Roman" w:hAnsi="Times New Roman" w:cs="Times New Roman"/>
          <w:sz w:val="24"/>
          <w:szCs w:val="24"/>
        </w:rPr>
      </w:pPr>
      <w:r w:rsidRPr="001919B5">
        <w:rPr>
          <w:rFonts w:ascii="Times New Roman" w:eastAsia="Times New Roman" w:hAnsi="Times New Roman" w:cs="Times New Roman"/>
          <w:sz w:val="24"/>
          <w:szCs w:val="24"/>
        </w:rPr>
        <w:t xml:space="preserve">3) mums nav iebildumu attiecībā uz </w:t>
      </w:r>
      <w:r w:rsidR="00805561">
        <w:rPr>
          <w:rFonts w:ascii="Times New Roman" w:eastAsia="Times New Roman" w:hAnsi="Times New Roman" w:cs="Times New Roman"/>
          <w:sz w:val="24"/>
          <w:szCs w:val="24"/>
        </w:rPr>
        <w:t xml:space="preserve">cenu aptaujas </w:t>
      </w:r>
      <w:r w:rsidRPr="001919B5">
        <w:rPr>
          <w:rFonts w:ascii="Times New Roman" w:eastAsia="Times New Roman" w:hAnsi="Times New Roman" w:cs="Times New Roman"/>
          <w:sz w:val="24"/>
          <w:szCs w:val="24"/>
          <w:lang w:eastAsia="lv-LV"/>
        </w:rPr>
        <w:t xml:space="preserve">iepirkuma </w:t>
      </w:r>
      <w:r w:rsidRPr="001919B5">
        <w:rPr>
          <w:rFonts w:ascii="Times New Roman" w:eastAsia="Times New Roman" w:hAnsi="Times New Roman" w:cs="Times New Roman"/>
          <w:sz w:val="24"/>
          <w:szCs w:val="24"/>
        </w:rPr>
        <w:t>“Elektroenerģijas iegāde SIA „</w:t>
      </w:r>
      <w:r w:rsidR="00805561">
        <w:rPr>
          <w:rFonts w:ascii="Times New Roman" w:eastAsia="Times New Roman" w:hAnsi="Times New Roman" w:cs="Times New Roman"/>
          <w:sz w:val="24"/>
          <w:szCs w:val="24"/>
        </w:rPr>
        <w:t>LK Komunālie pakalpojumi</w:t>
      </w:r>
      <w:r w:rsidRPr="001919B5">
        <w:rPr>
          <w:rFonts w:ascii="Times New Roman" w:eastAsia="Times New Roman" w:hAnsi="Times New Roman" w:cs="Times New Roman"/>
          <w:sz w:val="24"/>
          <w:szCs w:val="24"/>
        </w:rPr>
        <w:t>” vajadzībām” (iepirkuma identif</w:t>
      </w:r>
      <w:r>
        <w:rPr>
          <w:rFonts w:ascii="Times New Roman" w:eastAsia="Times New Roman" w:hAnsi="Times New Roman" w:cs="Times New Roman"/>
          <w:sz w:val="24"/>
          <w:szCs w:val="24"/>
        </w:rPr>
        <w:t xml:space="preserve">ikācijas numurs </w:t>
      </w:r>
      <w:proofErr w:type="spellStart"/>
      <w:r w:rsidR="00805561">
        <w:rPr>
          <w:rFonts w:ascii="Times New Roman" w:eastAsia="Times New Roman" w:hAnsi="Times New Roman" w:cs="Times New Roman"/>
          <w:sz w:val="24"/>
          <w:szCs w:val="24"/>
        </w:rPr>
        <w:t>PakalpojumiLK</w:t>
      </w:r>
      <w:proofErr w:type="spellEnd"/>
      <w:r w:rsidR="00805561">
        <w:rPr>
          <w:rFonts w:ascii="Times New Roman" w:eastAsia="Times New Roman" w:hAnsi="Times New Roman" w:cs="Times New Roman"/>
          <w:sz w:val="24"/>
          <w:szCs w:val="24"/>
        </w:rPr>
        <w:t xml:space="preserve"> 2026/23</w:t>
      </w:r>
      <w:r w:rsidRPr="001919B5">
        <w:rPr>
          <w:rFonts w:ascii="Times New Roman" w:eastAsia="Times New Roman" w:hAnsi="Times New Roman" w:cs="Times New Roman"/>
          <w:color w:val="000000"/>
          <w:sz w:val="24"/>
          <w:szCs w:val="24"/>
        </w:rPr>
        <w:t xml:space="preserve">) </w:t>
      </w:r>
      <w:r w:rsidRPr="001919B5">
        <w:rPr>
          <w:rFonts w:ascii="Times New Roman" w:eastAsia="Times New Roman" w:hAnsi="Times New Roman" w:cs="Times New Roman"/>
          <w:sz w:val="24"/>
          <w:szCs w:val="24"/>
        </w:rPr>
        <w:t>nolikumu un pilnībā atbilstam visām nolikumā ietvertajām prasībām attiecībā uz pretendentu;</w:t>
      </w:r>
    </w:p>
    <w:p w:rsidR="00D93082" w:rsidRPr="001919B5" w:rsidRDefault="00D93082" w:rsidP="00D93082">
      <w:pPr>
        <w:tabs>
          <w:tab w:val="left" w:pos="426"/>
        </w:tabs>
        <w:spacing w:after="0" w:line="300" w:lineRule="auto"/>
        <w:ind w:left="426" w:hanging="284"/>
        <w:jc w:val="both"/>
        <w:rPr>
          <w:rFonts w:ascii="Times New Roman" w:eastAsia="Times New Roman" w:hAnsi="Times New Roman" w:cs="Times New Roman"/>
          <w:sz w:val="24"/>
          <w:szCs w:val="24"/>
          <w:lang w:eastAsia="lv-LV"/>
        </w:rPr>
      </w:pPr>
      <w:r w:rsidRPr="001919B5">
        <w:rPr>
          <w:rFonts w:ascii="Times New Roman" w:eastAsia="Times New Roman" w:hAnsi="Times New Roman" w:cs="Times New Roman"/>
          <w:sz w:val="24"/>
          <w:szCs w:val="24"/>
          <w:lang w:eastAsia="lv-LV"/>
        </w:rPr>
        <w:t>4)  visas piedāvājumā sniegtās ziņas ir patiesas.</w:t>
      </w:r>
    </w:p>
    <w:p w:rsidR="00D93082" w:rsidRPr="001919B5" w:rsidRDefault="00805561" w:rsidP="00D93082">
      <w:pPr>
        <w:tabs>
          <w:tab w:val="left" w:pos="0"/>
        </w:tabs>
        <w:autoSpaceDE w:val="0"/>
        <w:autoSpaceDN w:val="0"/>
        <w:adjustRightInd w:val="0"/>
        <w:spacing w:after="0" w:line="240" w:lineRule="auto"/>
        <w:ind w:left="426"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lv-LV"/>
        </w:rPr>
        <w:t>5</w:t>
      </w:r>
      <w:r w:rsidR="00D93082" w:rsidRPr="001919B5">
        <w:rPr>
          <w:rFonts w:ascii="Times New Roman" w:eastAsia="Times New Roman" w:hAnsi="Times New Roman" w:cs="Times New Roman"/>
          <w:sz w:val="24"/>
          <w:szCs w:val="24"/>
          <w:lang w:eastAsia="lv-LV"/>
        </w:rPr>
        <w:t xml:space="preserve">)  </w:t>
      </w:r>
      <w:r w:rsidR="00D93082" w:rsidRPr="001919B5">
        <w:rPr>
          <w:rFonts w:ascii="Times New Roman" w:eastAsia="Times New Roman" w:hAnsi="Times New Roman" w:cs="Times New Roman"/>
          <w:sz w:val="24"/>
          <w:szCs w:val="24"/>
        </w:rPr>
        <w:t>Uzņēmuma statuss (izvēlēties atbilstošo)*:</w:t>
      </w:r>
    </w:p>
    <w:p w:rsidR="00D93082" w:rsidRPr="001919B5" w:rsidRDefault="00D93082" w:rsidP="00D93082">
      <w:pPr>
        <w:spacing w:after="0" w:line="240" w:lineRule="auto"/>
        <w:rPr>
          <w:rFonts w:ascii="Times New Roman" w:eastAsia="Times New Roman" w:hAnsi="Times New Roman" w:cs="Times New Roman"/>
          <w:sz w:val="24"/>
          <w:szCs w:val="24"/>
        </w:rPr>
      </w:pPr>
      <w:r w:rsidRPr="001919B5">
        <w:rPr>
          <w:rFonts w:ascii="Times New Roman" w:eastAsia="Times New Roman" w:hAnsi="Times New Roman" w:cs="Times New Roman"/>
          <w:sz w:val="24"/>
          <w:szCs w:val="24"/>
        </w:rPr>
        <w:tab/>
        <w:t xml:space="preserve">a) mazais uzņēmums </w:t>
      </w:r>
      <w:r w:rsidRPr="001919B5">
        <w:rPr>
          <w:rFonts w:ascii="Cambria Math" w:eastAsia="Times New Roman" w:hAnsi="Cambria Math" w:cs="Cambria Math"/>
          <w:sz w:val="24"/>
          <w:szCs w:val="24"/>
        </w:rPr>
        <w:t>⎕</w:t>
      </w:r>
    </w:p>
    <w:p w:rsidR="00D93082" w:rsidRPr="001919B5" w:rsidRDefault="00D93082" w:rsidP="00D93082">
      <w:pPr>
        <w:spacing w:after="0" w:line="240" w:lineRule="auto"/>
        <w:rPr>
          <w:rFonts w:ascii="Times New Roman" w:eastAsia="Times New Roman" w:hAnsi="Times New Roman" w:cs="Times New Roman"/>
          <w:sz w:val="24"/>
          <w:szCs w:val="24"/>
        </w:rPr>
      </w:pPr>
      <w:r w:rsidRPr="001919B5">
        <w:rPr>
          <w:rFonts w:ascii="Times New Roman" w:eastAsia="Times New Roman" w:hAnsi="Times New Roman" w:cs="Times New Roman"/>
          <w:sz w:val="24"/>
          <w:szCs w:val="24"/>
        </w:rPr>
        <w:tab/>
        <w:t>b) vidējais uzņēmums</w:t>
      </w:r>
      <w:r w:rsidRPr="001919B5">
        <w:rPr>
          <w:rFonts w:ascii="Cambria Math" w:eastAsia="Times New Roman" w:hAnsi="Cambria Math" w:cs="Cambria Math"/>
          <w:sz w:val="24"/>
          <w:szCs w:val="24"/>
        </w:rPr>
        <w:t>⎕</w:t>
      </w:r>
    </w:p>
    <w:p w:rsidR="00D93082" w:rsidRDefault="00D93082" w:rsidP="00D93082">
      <w:pPr>
        <w:spacing w:after="0" w:line="240" w:lineRule="auto"/>
        <w:rPr>
          <w:rFonts w:ascii="Times New Roman" w:eastAsia="Times New Roman" w:hAnsi="Times New Roman" w:cs="Times New Roman"/>
          <w:i/>
          <w:sz w:val="20"/>
          <w:szCs w:val="20"/>
        </w:rPr>
      </w:pPr>
      <w:r w:rsidRPr="001919B5">
        <w:rPr>
          <w:rFonts w:ascii="Times New Roman" w:eastAsia="Times New Roman" w:hAnsi="Times New Roman" w:cs="Times New Roman"/>
          <w:b/>
          <w:i/>
          <w:sz w:val="20"/>
          <w:szCs w:val="20"/>
        </w:rPr>
        <w:t>* Mazais uzņēmums</w:t>
      </w:r>
      <w:r w:rsidRPr="001919B5">
        <w:rPr>
          <w:rFonts w:ascii="Times New Roman" w:eastAsia="Times New Roman" w:hAnsi="Times New Roman" w:cs="Times New Roman"/>
          <w:i/>
          <w:sz w:val="20"/>
          <w:szCs w:val="20"/>
        </w:rPr>
        <w:t xml:space="preserve"> ir uzņēmums, kurā nodarbinātas mazāk nekā 50 personas un kura gada apgrozījums un/vai gada bilance kopā nepārsniedz 10 miljonus euro.</w:t>
      </w:r>
    </w:p>
    <w:p w:rsidR="00D93082" w:rsidRDefault="00D93082" w:rsidP="00D93082">
      <w:pPr>
        <w:spacing w:after="0" w:line="240" w:lineRule="auto"/>
        <w:rPr>
          <w:rFonts w:ascii="Times New Roman" w:eastAsia="Times New Roman" w:hAnsi="Times New Roman" w:cs="Times New Roman"/>
          <w:i/>
          <w:sz w:val="20"/>
          <w:szCs w:val="20"/>
        </w:rPr>
      </w:pPr>
      <w:r w:rsidRPr="001919B5">
        <w:rPr>
          <w:rFonts w:ascii="Times New Roman" w:eastAsia="Times New Roman" w:hAnsi="Times New Roman" w:cs="Times New Roman"/>
          <w:b/>
          <w:i/>
          <w:sz w:val="20"/>
          <w:szCs w:val="20"/>
        </w:rPr>
        <w:t>Vidējais uzņēmums</w:t>
      </w:r>
      <w:r w:rsidRPr="001919B5">
        <w:rPr>
          <w:rFonts w:ascii="Times New Roman" w:eastAsia="Times New Roman" w:hAnsi="Times New Roman" w:cs="Times New Roman"/>
          <w:i/>
          <w:sz w:val="20"/>
          <w:szCs w:val="20"/>
        </w:rPr>
        <w:t xml:space="preserve"> ir uzņēmums, kas nav mazais uzņēmums un kurā nodarbinātas mazāk nekā 250 personas un kura gada apgrozījums nepārsniedz 50 miljonus euro, un/ vai gada bilance kopā nepārsniedz 43 miljonus euro.</w:t>
      </w:r>
    </w:p>
    <w:p w:rsidR="00D93082" w:rsidRDefault="00D93082" w:rsidP="00D93082">
      <w:pPr>
        <w:spacing w:after="0" w:line="240" w:lineRule="auto"/>
        <w:rPr>
          <w:rFonts w:ascii="Times New Roman" w:eastAsia="Times New Roman" w:hAnsi="Times New Roman" w:cs="Times New Roman"/>
          <w:i/>
          <w:sz w:val="20"/>
          <w:szCs w:val="20"/>
        </w:rPr>
      </w:pPr>
    </w:p>
    <w:p w:rsidR="00D93082" w:rsidRPr="001919B5" w:rsidRDefault="00D93082" w:rsidP="00D93082">
      <w:pPr>
        <w:spacing w:after="0" w:line="240" w:lineRule="auto"/>
        <w:rPr>
          <w:rFonts w:ascii="Times New Roman" w:eastAsia="Times New Roman" w:hAnsi="Times New Roman" w:cs="Times New Roman"/>
          <w:sz w:val="24"/>
          <w:szCs w:val="24"/>
          <w:lang w:eastAsia="lv-LV"/>
        </w:rPr>
      </w:pPr>
      <w:r w:rsidRPr="001919B5">
        <w:rPr>
          <w:rFonts w:ascii="Times New Roman" w:eastAsia="Times New Roman" w:hAnsi="Times New Roman" w:cs="Times New Roman"/>
          <w:sz w:val="24"/>
          <w:szCs w:val="24"/>
          <w:lang w:eastAsia="lv-LV"/>
        </w:rPr>
        <w:lastRenderedPageBreak/>
        <w:t xml:space="preserve">7) Atļaujam Pasūtītājam </w:t>
      </w:r>
      <w:r w:rsidR="00805561">
        <w:rPr>
          <w:rFonts w:ascii="Times New Roman" w:eastAsia="Times New Roman" w:hAnsi="Times New Roman" w:cs="Times New Roman"/>
          <w:sz w:val="24"/>
          <w:szCs w:val="24"/>
          <w:lang w:eastAsia="lv-LV"/>
        </w:rPr>
        <w:t>cenu aptaujas</w:t>
      </w:r>
      <w:r w:rsidRPr="001919B5">
        <w:rPr>
          <w:rFonts w:ascii="Times New Roman" w:eastAsia="Times New Roman" w:hAnsi="Times New Roman" w:cs="Times New Roman"/>
          <w:sz w:val="24"/>
          <w:szCs w:val="24"/>
          <w:lang w:eastAsia="lv-LV"/>
        </w:rPr>
        <w:t xml:space="preserve"> ietvaros un tā rezultātā noslēgtā iepirkuma līguma administrēšanai, apstrādāt savā piedāvājumā norādīto fizisko personu datus saskaņā ar Fizisko personu datu aizsardzības likumu. </w:t>
      </w:r>
    </w:p>
    <w:p w:rsidR="00D93082" w:rsidRPr="001919B5" w:rsidRDefault="00D93082" w:rsidP="00D93082">
      <w:pPr>
        <w:keepNext/>
        <w:tabs>
          <w:tab w:val="left" w:pos="720"/>
        </w:tabs>
        <w:suppressAutoHyphens/>
        <w:spacing w:after="0" w:line="240" w:lineRule="auto"/>
        <w:jc w:val="both"/>
        <w:rPr>
          <w:rFonts w:ascii="Times New Roman" w:eastAsia="Times New Roman" w:hAnsi="Times New Roman" w:cs="Times New Roman"/>
          <w:i/>
          <w:iCs/>
          <w:color w:val="FF0000"/>
          <w:sz w:val="24"/>
          <w:szCs w:val="24"/>
        </w:rPr>
      </w:pPr>
    </w:p>
    <w:p w:rsidR="00D93082" w:rsidRPr="001919B5" w:rsidRDefault="00D93082" w:rsidP="00D93082">
      <w:pPr>
        <w:spacing w:after="0" w:line="240" w:lineRule="auto"/>
        <w:jc w:val="both"/>
        <w:rPr>
          <w:rFonts w:ascii="Times New Roman" w:eastAsia="Times New Roman" w:hAnsi="Times New Roman" w:cs="Times New Roman"/>
          <w:color w:val="000000"/>
          <w:sz w:val="24"/>
          <w:szCs w:val="24"/>
        </w:rPr>
      </w:pPr>
      <w:r w:rsidRPr="001919B5">
        <w:rPr>
          <w:rFonts w:ascii="Times New Roman" w:eastAsia="Times New Roman" w:hAnsi="Times New Roman" w:cs="Times New Roman"/>
          <w:color w:val="000000"/>
          <w:sz w:val="24"/>
          <w:szCs w:val="24"/>
        </w:rPr>
        <w:t xml:space="preserve">Informācija, kas pēc pretendenta domām ir uzskatāma par ierobežotas pieejamības informāciju, atrodas Pretendenta piedāvājuma _________________________ (datnes nosaukums). </w:t>
      </w:r>
    </w:p>
    <w:p w:rsidR="00D93082" w:rsidRPr="001919B5" w:rsidRDefault="00D93082" w:rsidP="00D93082">
      <w:pPr>
        <w:spacing w:after="0" w:line="240" w:lineRule="auto"/>
        <w:jc w:val="both"/>
        <w:rPr>
          <w:rFonts w:ascii="Times New Roman" w:eastAsia="Times New Roman" w:hAnsi="Times New Roman" w:cs="Times New Roman"/>
          <w:color w:val="000000"/>
          <w:sz w:val="24"/>
          <w:szCs w:val="24"/>
        </w:rPr>
      </w:pPr>
      <w:r w:rsidRPr="001919B5">
        <w:rPr>
          <w:rFonts w:ascii="Times New Roman" w:eastAsia="Times New Roman" w:hAnsi="Times New Roman" w:cs="Times New Roman"/>
          <w:color w:val="000000"/>
          <w:sz w:val="24"/>
          <w:szCs w:val="24"/>
        </w:rPr>
        <w:t xml:space="preserve">Informācija, kas pēc Pretendenta domām ir uzskatāma par komercnoslēpumu, atrodas Pretendenta piedāvājuma _________________________ (datnes nosaukums). </w:t>
      </w:r>
    </w:p>
    <w:p w:rsidR="00D93082" w:rsidRPr="001919B5" w:rsidRDefault="00D93082" w:rsidP="00D93082">
      <w:pPr>
        <w:spacing w:after="0" w:line="240" w:lineRule="auto"/>
        <w:jc w:val="both"/>
        <w:rPr>
          <w:rFonts w:ascii="Times New Roman" w:eastAsia="Times New Roman" w:hAnsi="Times New Roman" w:cs="Times New Roman"/>
          <w:color w:val="000000"/>
          <w:sz w:val="24"/>
          <w:szCs w:val="24"/>
        </w:rPr>
      </w:pPr>
    </w:p>
    <w:p w:rsidR="00D93082" w:rsidRPr="001919B5" w:rsidRDefault="00D93082" w:rsidP="00D93082">
      <w:pPr>
        <w:spacing w:after="0" w:line="240" w:lineRule="auto"/>
        <w:ind w:firstLine="720"/>
        <w:jc w:val="both"/>
        <w:rPr>
          <w:rFonts w:ascii="Times New Roman" w:eastAsia="Times New Roman" w:hAnsi="Times New Roman" w:cs="Times New Roman"/>
          <w:b/>
          <w:bCs/>
          <w:sz w:val="24"/>
          <w:szCs w:val="24"/>
        </w:rPr>
      </w:pPr>
    </w:p>
    <w:p w:rsidR="00D93082" w:rsidRPr="001919B5" w:rsidRDefault="00D93082" w:rsidP="00D93082">
      <w:pPr>
        <w:spacing w:after="0" w:line="240" w:lineRule="auto"/>
        <w:ind w:firstLine="720"/>
        <w:jc w:val="both"/>
        <w:rPr>
          <w:rFonts w:ascii="Times New Roman" w:eastAsia="Times New Roman" w:hAnsi="Times New Roman" w:cs="Times New Roman"/>
          <w:sz w:val="24"/>
          <w:szCs w:val="24"/>
        </w:rPr>
      </w:pPr>
      <w:r w:rsidRPr="001919B5">
        <w:rPr>
          <w:rFonts w:ascii="Times New Roman" w:eastAsia="Times New Roman" w:hAnsi="Times New Roman" w:cs="Times New Roman"/>
          <w:b/>
          <w:bCs/>
          <w:sz w:val="24"/>
          <w:szCs w:val="24"/>
        </w:rPr>
        <w:t xml:space="preserve"> 1.</w:t>
      </w:r>
      <w:r w:rsidRPr="001919B5">
        <w:rPr>
          <w:rFonts w:ascii="Times New Roman" w:eastAsia="Times New Roman" w:hAnsi="Times New Roman" w:cs="Times New Roman"/>
          <w:sz w:val="24"/>
          <w:szCs w:val="24"/>
        </w:rPr>
        <w:t>Pretendents informē, ka (</w:t>
      </w:r>
      <w:r w:rsidRPr="001919B5">
        <w:rPr>
          <w:rFonts w:ascii="Times New Roman" w:eastAsia="Times New Roman" w:hAnsi="Times New Roman" w:cs="Times New Roman"/>
          <w:i/>
          <w:iCs/>
          <w:sz w:val="24"/>
          <w:szCs w:val="24"/>
        </w:rPr>
        <w:t>pēc vajadzības, atzīmējiet vienu no turpmāk minētajiem</w:t>
      </w:r>
      <w:r w:rsidRPr="001919B5">
        <w:rPr>
          <w:rFonts w:ascii="Times New Roman" w:eastAsia="Times New Roman" w:hAnsi="Times New Roman" w:cs="Times New Roman"/>
          <w:sz w:val="24"/>
          <w:szCs w:val="24"/>
        </w:rPr>
        <w:t>):</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A0" w:firstRow="1" w:lastRow="0" w:firstColumn="1" w:lastColumn="0" w:noHBand="0" w:noVBand="0"/>
      </w:tblPr>
      <w:tblGrid>
        <w:gridCol w:w="423"/>
        <w:gridCol w:w="8637"/>
      </w:tblGrid>
      <w:tr w:rsidR="00D93082" w:rsidRPr="001919B5" w:rsidTr="005E03E7">
        <w:tc>
          <w:tcPr>
            <w:tcW w:w="0" w:type="auto"/>
            <w:tcBorders>
              <w:top w:val="single" w:sz="4" w:space="0" w:color="FFFFFF"/>
              <w:left w:val="single" w:sz="4" w:space="0" w:color="FFFFFF"/>
              <w:bottom w:val="single" w:sz="4" w:space="0" w:color="FFFFFF"/>
              <w:right w:val="single" w:sz="4" w:space="0" w:color="FFFFFF"/>
            </w:tcBorders>
          </w:tcPr>
          <w:p w:rsidR="00D93082" w:rsidRPr="001919B5" w:rsidRDefault="00D93082" w:rsidP="005E03E7">
            <w:pPr>
              <w:spacing w:after="0" w:line="240" w:lineRule="auto"/>
              <w:jc w:val="both"/>
              <w:rPr>
                <w:rFonts w:ascii="Times New Roman" w:eastAsia="Times New Roman" w:hAnsi="Times New Roman" w:cs="Times New Roman"/>
                <w:sz w:val="24"/>
                <w:szCs w:val="24"/>
              </w:rPr>
            </w:pPr>
            <w:r w:rsidRPr="001919B5">
              <w:rPr>
                <w:rFonts w:ascii="Segoe UI Symbol" w:eastAsia="MS Mincho" w:hAnsi="Segoe UI Symbol" w:cs="Segoe UI Symbol"/>
                <w:sz w:val="24"/>
                <w:szCs w:val="24"/>
              </w:rPr>
              <w:t>☐</w:t>
            </w:r>
          </w:p>
        </w:tc>
        <w:tc>
          <w:tcPr>
            <w:tcW w:w="0" w:type="auto"/>
            <w:tcBorders>
              <w:top w:val="single" w:sz="4" w:space="0" w:color="FFFFFF"/>
              <w:left w:val="single" w:sz="4" w:space="0" w:color="FFFFFF"/>
              <w:bottom w:val="single" w:sz="4" w:space="0" w:color="FFFFFF"/>
              <w:right w:val="single" w:sz="4" w:space="0" w:color="FFFFFF"/>
            </w:tcBorders>
          </w:tcPr>
          <w:p w:rsidR="00D93082" w:rsidRPr="001919B5" w:rsidRDefault="00D93082" w:rsidP="005E03E7">
            <w:pPr>
              <w:spacing w:after="0" w:line="240" w:lineRule="auto"/>
              <w:jc w:val="both"/>
              <w:rPr>
                <w:rFonts w:ascii="Times New Roman" w:eastAsia="Times New Roman" w:hAnsi="Times New Roman" w:cs="Times New Roman"/>
                <w:sz w:val="24"/>
                <w:szCs w:val="24"/>
              </w:rPr>
            </w:pPr>
            <w:r w:rsidRPr="001919B5">
              <w:rPr>
                <w:rFonts w:ascii="Times New Roman" w:eastAsia="Times New Roman" w:hAnsi="Times New Roman" w:cs="Times New Roman"/>
                <w:sz w:val="24"/>
                <w:szCs w:val="24"/>
              </w:rPr>
              <w:t>1.1. ir iesniedzis piedāvājumu neatkarīgi no konkurentiem</w:t>
            </w:r>
            <w:r w:rsidRPr="001919B5">
              <w:rPr>
                <w:rFonts w:ascii="Times New Roman" w:eastAsia="Times New Roman" w:hAnsi="Times New Roman" w:cs="Times New Roman"/>
                <w:sz w:val="24"/>
                <w:szCs w:val="24"/>
                <w:vertAlign w:val="superscript"/>
              </w:rPr>
              <w:footnoteReference w:id="1"/>
            </w:r>
            <w:r w:rsidRPr="001919B5">
              <w:rPr>
                <w:rFonts w:ascii="Times New Roman" w:eastAsia="Times New Roman" w:hAnsi="Times New Roman" w:cs="Times New Roman"/>
                <w:sz w:val="24"/>
                <w:szCs w:val="24"/>
              </w:rPr>
              <w:t xml:space="preserve"> un bez konsultācijām, līgumiem vai vienošanām, vai cita veida saziņas ar konkurentiem;</w:t>
            </w:r>
          </w:p>
        </w:tc>
      </w:tr>
      <w:tr w:rsidR="00D93082" w:rsidRPr="001919B5" w:rsidTr="005E03E7">
        <w:tc>
          <w:tcPr>
            <w:tcW w:w="0" w:type="auto"/>
            <w:tcBorders>
              <w:top w:val="single" w:sz="4" w:space="0" w:color="FFFFFF"/>
              <w:left w:val="single" w:sz="4" w:space="0" w:color="FFFFFF"/>
              <w:bottom w:val="single" w:sz="4" w:space="0" w:color="FFFFFF"/>
              <w:right w:val="single" w:sz="4" w:space="0" w:color="FFFFFF"/>
            </w:tcBorders>
          </w:tcPr>
          <w:p w:rsidR="00D93082" w:rsidRPr="001919B5" w:rsidRDefault="00D93082" w:rsidP="005E03E7">
            <w:pPr>
              <w:spacing w:after="0" w:line="240" w:lineRule="auto"/>
              <w:jc w:val="both"/>
              <w:rPr>
                <w:rFonts w:ascii="Times New Roman" w:eastAsia="Times New Roman" w:hAnsi="Times New Roman" w:cs="Times New Roman"/>
                <w:sz w:val="24"/>
                <w:szCs w:val="24"/>
              </w:rPr>
            </w:pPr>
            <w:r w:rsidRPr="001919B5">
              <w:rPr>
                <w:rFonts w:ascii="Segoe UI Symbol" w:eastAsia="MS Mincho" w:hAnsi="Segoe UI Symbol" w:cs="Segoe UI Symbol"/>
                <w:sz w:val="24"/>
                <w:szCs w:val="24"/>
              </w:rPr>
              <w:t>☐</w:t>
            </w:r>
          </w:p>
        </w:tc>
        <w:tc>
          <w:tcPr>
            <w:tcW w:w="0" w:type="auto"/>
            <w:tcBorders>
              <w:top w:val="single" w:sz="4" w:space="0" w:color="FFFFFF"/>
              <w:left w:val="single" w:sz="4" w:space="0" w:color="FFFFFF"/>
              <w:bottom w:val="single" w:sz="4" w:space="0" w:color="FFFFFF"/>
              <w:right w:val="single" w:sz="4" w:space="0" w:color="FFFFFF"/>
            </w:tcBorders>
          </w:tcPr>
          <w:p w:rsidR="00D93082" w:rsidRPr="001919B5" w:rsidRDefault="00D93082" w:rsidP="005E03E7">
            <w:pPr>
              <w:spacing w:after="0" w:line="240" w:lineRule="auto"/>
              <w:jc w:val="both"/>
              <w:rPr>
                <w:rFonts w:ascii="Times New Roman" w:eastAsia="Times New Roman" w:hAnsi="Times New Roman" w:cs="Times New Roman"/>
                <w:sz w:val="24"/>
                <w:szCs w:val="24"/>
              </w:rPr>
            </w:pPr>
            <w:r w:rsidRPr="001919B5">
              <w:rPr>
                <w:rFonts w:ascii="Times New Roman" w:eastAsia="Times New Roman" w:hAnsi="Times New Roman" w:cs="Times New Roman"/>
                <w:sz w:val="24"/>
                <w:szCs w:val="24"/>
              </w:rPr>
              <w:t>1.2. tam ir bijušas konsultācijas, līgumi, vienošanās vai cita veida saziņa ar vienu vai vairākiem konkurentiem saistībā ar šo iepirkumu, un tādēļ Pretendents šī apliecinājuma Pielikumā atklāj izsmeļošu un patiesu informāciju par to, ieskaitot konkurentu nosaukumus un šādas saziņas mērķi, raksturu un saturu;</w:t>
            </w:r>
          </w:p>
        </w:tc>
      </w:tr>
    </w:tbl>
    <w:p w:rsidR="00D93082" w:rsidRPr="001919B5" w:rsidRDefault="00D93082" w:rsidP="00D93082">
      <w:pPr>
        <w:spacing w:after="0" w:line="240" w:lineRule="auto"/>
        <w:ind w:left="426" w:firstLine="294"/>
        <w:jc w:val="both"/>
        <w:rPr>
          <w:rFonts w:ascii="Times New Roman" w:eastAsia="Times New Roman" w:hAnsi="Times New Roman" w:cs="Times New Roman"/>
          <w:sz w:val="24"/>
          <w:szCs w:val="24"/>
        </w:rPr>
      </w:pPr>
      <w:r w:rsidRPr="001919B5">
        <w:rPr>
          <w:rFonts w:ascii="Times New Roman" w:eastAsia="Times New Roman" w:hAnsi="Times New Roman" w:cs="Times New Roman"/>
          <w:b/>
          <w:bCs/>
          <w:sz w:val="24"/>
          <w:szCs w:val="24"/>
        </w:rPr>
        <w:t xml:space="preserve">2. </w:t>
      </w:r>
      <w:r w:rsidRPr="001919B5">
        <w:rPr>
          <w:rFonts w:ascii="Times New Roman" w:eastAsia="Times New Roman" w:hAnsi="Times New Roman" w:cs="Times New Roman"/>
          <w:sz w:val="24"/>
          <w:szCs w:val="24"/>
        </w:rPr>
        <w:t>Pretendentam, izņemot gadījumu, kad pretendents šādu saziņu ir paziņojis saskaņā ar šī apliecinājuma 1.2. apakšpunktu, ne ar vienu konkurentu nav bijusi saziņa attiecībā uz:</w:t>
      </w:r>
    </w:p>
    <w:p w:rsidR="00D93082" w:rsidRPr="001919B5" w:rsidRDefault="00D93082" w:rsidP="00D93082">
      <w:pPr>
        <w:spacing w:after="0" w:line="240" w:lineRule="auto"/>
        <w:ind w:left="720" w:hanging="294"/>
        <w:jc w:val="both"/>
        <w:rPr>
          <w:rFonts w:ascii="Times New Roman" w:eastAsia="Times New Roman" w:hAnsi="Times New Roman" w:cs="Times New Roman"/>
          <w:sz w:val="24"/>
          <w:szCs w:val="24"/>
        </w:rPr>
      </w:pPr>
      <w:r w:rsidRPr="001919B5">
        <w:rPr>
          <w:rFonts w:ascii="Times New Roman" w:eastAsia="Times New Roman" w:hAnsi="Times New Roman" w:cs="Times New Roman"/>
          <w:sz w:val="24"/>
          <w:szCs w:val="24"/>
        </w:rPr>
        <w:t>2.1. cenām;</w:t>
      </w:r>
    </w:p>
    <w:p w:rsidR="00D93082" w:rsidRPr="001919B5" w:rsidRDefault="00D93082" w:rsidP="00D93082">
      <w:pPr>
        <w:spacing w:after="0" w:line="240" w:lineRule="auto"/>
        <w:ind w:left="720" w:hanging="294"/>
        <w:jc w:val="both"/>
        <w:rPr>
          <w:rFonts w:ascii="Times New Roman" w:eastAsia="Times New Roman" w:hAnsi="Times New Roman" w:cs="Times New Roman"/>
          <w:sz w:val="24"/>
          <w:szCs w:val="24"/>
        </w:rPr>
      </w:pPr>
      <w:r w:rsidRPr="001919B5">
        <w:rPr>
          <w:rFonts w:ascii="Times New Roman" w:eastAsia="Times New Roman" w:hAnsi="Times New Roman" w:cs="Times New Roman"/>
          <w:sz w:val="24"/>
          <w:szCs w:val="24"/>
        </w:rPr>
        <w:t>2.2. cenas aprēķināšanas metodēm, faktoriem (apstākļiem) vai formulām;</w:t>
      </w:r>
    </w:p>
    <w:p w:rsidR="00D93082" w:rsidRPr="001919B5" w:rsidRDefault="00D93082" w:rsidP="00D93082">
      <w:pPr>
        <w:spacing w:after="0" w:line="240" w:lineRule="auto"/>
        <w:ind w:left="426"/>
        <w:jc w:val="both"/>
        <w:rPr>
          <w:rFonts w:ascii="Times New Roman" w:eastAsia="Times New Roman" w:hAnsi="Times New Roman" w:cs="Times New Roman"/>
          <w:sz w:val="24"/>
          <w:szCs w:val="24"/>
        </w:rPr>
      </w:pPr>
      <w:r w:rsidRPr="001919B5">
        <w:rPr>
          <w:rFonts w:ascii="Times New Roman" w:eastAsia="Times New Roman" w:hAnsi="Times New Roman" w:cs="Times New Roman"/>
          <w:sz w:val="24"/>
          <w:szCs w:val="24"/>
        </w:rPr>
        <w:t xml:space="preserve">2.3. nodomu vai lēmumu piedalīties vai nepiedalīties </w:t>
      </w:r>
      <w:r w:rsidR="00805561">
        <w:rPr>
          <w:rFonts w:ascii="Times New Roman" w:eastAsia="Times New Roman" w:hAnsi="Times New Roman" w:cs="Times New Roman"/>
          <w:sz w:val="24"/>
          <w:szCs w:val="24"/>
        </w:rPr>
        <w:t>cenu aptaujā</w:t>
      </w:r>
      <w:r w:rsidRPr="001919B5">
        <w:rPr>
          <w:rFonts w:ascii="Times New Roman" w:eastAsia="Times New Roman" w:hAnsi="Times New Roman" w:cs="Times New Roman"/>
          <w:sz w:val="24"/>
          <w:szCs w:val="24"/>
        </w:rPr>
        <w:t xml:space="preserve"> (iesniegt vai neiesniegt piedāvājumu);</w:t>
      </w:r>
    </w:p>
    <w:p w:rsidR="00D93082" w:rsidRPr="001919B5" w:rsidRDefault="00D93082" w:rsidP="00D93082">
      <w:pPr>
        <w:spacing w:after="0" w:line="240" w:lineRule="auto"/>
        <w:ind w:left="720" w:hanging="294"/>
        <w:jc w:val="both"/>
        <w:rPr>
          <w:rFonts w:ascii="Times New Roman" w:eastAsia="Times New Roman" w:hAnsi="Times New Roman" w:cs="Times New Roman"/>
          <w:sz w:val="24"/>
          <w:szCs w:val="24"/>
        </w:rPr>
      </w:pPr>
      <w:r w:rsidRPr="001919B5">
        <w:rPr>
          <w:rFonts w:ascii="Times New Roman" w:eastAsia="Times New Roman" w:hAnsi="Times New Roman" w:cs="Times New Roman"/>
          <w:sz w:val="24"/>
          <w:szCs w:val="24"/>
        </w:rPr>
        <w:t xml:space="preserve">2.4. tādu piedāvājuma iesniegšanu, kas neatbilst iepirkuma prasībām; </w:t>
      </w:r>
    </w:p>
    <w:p w:rsidR="00D93082" w:rsidRPr="001919B5" w:rsidRDefault="00D93082" w:rsidP="00D93082">
      <w:pPr>
        <w:spacing w:after="0" w:line="240" w:lineRule="auto"/>
        <w:ind w:left="426"/>
        <w:jc w:val="both"/>
        <w:rPr>
          <w:rFonts w:ascii="Times New Roman" w:eastAsia="Times New Roman" w:hAnsi="Times New Roman" w:cs="Times New Roman"/>
          <w:sz w:val="24"/>
          <w:szCs w:val="24"/>
        </w:rPr>
      </w:pPr>
      <w:r w:rsidRPr="001919B5">
        <w:rPr>
          <w:rFonts w:ascii="Times New Roman" w:eastAsia="Times New Roman" w:hAnsi="Times New Roman" w:cs="Times New Roman"/>
          <w:sz w:val="24"/>
          <w:szCs w:val="24"/>
        </w:rPr>
        <w:t>2.5. kvalitāti, apjomu, specifikāciju, izpildes, piegādes vai citiem nosacījumiem, kas risināmi neatkarīgi no konkurentiem, tiem produktiem vai pakalpojumiem, uz ko attiecas š</w:t>
      </w:r>
      <w:r w:rsidR="00805561">
        <w:rPr>
          <w:rFonts w:ascii="Times New Roman" w:eastAsia="Times New Roman" w:hAnsi="Times New Roman" w:cs="Times New Roman"/>
          <w:sz w:val="24"/>
          <w:szCs w:val="24"/>
        </w:rPr>
        <w:t>ī cenu aptauja</w:t>
      </w:r>
      <w:r w:rsidRPr="001919B5">
        <w:rPr>
          <w:rFonts w:ascii="Times New Roman" w:eastAsia="Times New Roman" w:hAnsi="Times New Roman" w:cs="Times New Roman"/>
          <w:sz w:val="24"/>
          <w:szCs w:val="24"/>
        </w:rPr>
        <w:t>;</w:t>
      </w:r>
    </w:p>
    <w:p w:rsidR="00D93082" w:rsidRPr="001919B5" w:rsidRDefault="00D93082" w:rsidP="00D93082">
      <w:pPr>
        <w:tabs>
          <w:tab w:val="left" w:pos="1170"/>
        </w:tabs>
        <w:spacing w:after="0" w:line="240" w:lineRule="auto"/>
        <w:jc w:val="both"/>
        <w:rPr>
          <w:rFonts w:ascii="Times New Roman" w:eastAsia="Times New Roman" w:hAnsi="Times New Roman" w:cs="Times New Roman"/>
          <w:sz w:val="24"/>
          <w:szCs w:val="24"/>
        </w:rPr>
      </w:pPr>
    </w:p>
    <w:p w:rsidR="00D93082" w:rsidRPr="001919B5" w:rsidRDefault="00D93082" w:rsidP="00D93082">
      <w:pPr>
        <w:spacing w:after="0" w:line="240" w:lineRule="auto"/>
        <w:ind w:firstLine="709"/>
        <w:jc w:val="both"/>
        <w:rPr>
          <w:rFonts w:ascii="Times New Roman" w:eastAsia="Times New Roman" w:hAnsi="Times New Roman" w:cs="Times New Roman"/>
          <w:sz w:val="24"/>
          <w:szCs w:val="24"/>
        </w:rPr>
      </w:pPr>
      <w:r w:rsidRPr="001919B5">
        <w:rPr>
          <w:rFonts w:ascii="Times New Roman" w:eastAsia="Times New Roman" w:hAnsi="Times New Roman" w:cs="Times New Roman"/>
          <w:b/>
          <w:bCs/>
          <w:sz w:val="24"/>
          <w:szCs w:val="24"/>
        </w:rPr>
        <w:t>3.</w:t>
      </w:r>
      <w:r w:rsidRPr="001919B5">
        <w:rPr>
          <w:rFonts w:ascii="Times New Roman" w:eastAsia="Times New Roman" w:hAnsi="Times New Roman" w:cs="Times New Roman"/>
          <w:sz w:val="24"/>
          <w:szCs w:val="24"/>
        </w:rPr>
        <w:t xml:space="preserve"> Pretendents</w:t>
      </w:r>
      <w:r w:rsidRPr="001919B5">
        <w:rPr>
          <w:rFonts w:ascii="Times New Roman" w:eastAsia="Times New Roman" w:hAnsi="Times New Roman" w:cs="Times New Roman"/>
          <w:b/>
          <w:bCs/>
          <w:sz w:val="24"/>
          <w:szCs w:val="24"/>
        </w:rPr>
        <w:t xml:space="preserve"> </w:t>
      </w:r>
      <w:r w:rsidRPr="001919B5">
        <w:rPr>
          <w:rFonts w:ascii="Times New Roman" w:eastAsia="Times New Roman" w:hAnsi="Times New Roman" w:cs="Times New Roman"/>
          <w:sz w:val="24"/>
          <w:szCs w:val="24"/>
        </w:rPr>
        <w:t>nav apzināti, tieši vai netieši atklājis un neatklās piedāvājuma noteikumus nevienam konkurentam pirms oficiālā piedāvājumu atvēršanas datuma un laika vai līguma slēgšanas tiesību piešķiršanas, vai arī tas ir īpaši atklāts saskaņā ar šī apliecinājuma 1.2. apakšpunktu.</w:t>
      </w:r>
    </w:p>
    <w:p w:rsidR="00D93082" w:rsidRPr="001919B5" w:rsidRDefault="00D93082" w:rsidP="00D93082">
      <w:pPr>
        <w:spacing w:after="0" w:line="240" w:lineRule="auto"/>
        <w:jc w:val="both"/>
        <w:rPr>
          <w:rFonts w:ascii="Times New Roman" w:eastAsia="Times New Roman" w:hAnsi="Times New Roman" w:cs="Times New Roman"/>
          <w:color w:val="000000"/>
          <w:sz w:val="24"/>
          <w:szCs w:val="24"/>
        </w:rPr>
      </w:pPr>
    </w:p>
    <w:p w:rsidR="00D93082" w:rsidRPr="001919B5" w:rsidRDefault="00D93082" w:rsidP="00D93082">
      <w:pPr>
        <w:spacing w:after="0" w:line="240" w:lineRule="auto"/>
        <w:jc w:val="both"/>
        <w:rPr>
          <w:rFonts w:ascii="Times New Roman" w:eastAsia="Times New Roman" w:hAnsi="Times New Roman" w:cs="Times New Roman"/>
          <w:color w:val="000000"/>
          <w:sz w:val="24"/>
          <w:szCs w:val="24"/>
        </w:rPr>
      </w:pPr>
    </w:p>
    <w:p w:rsidR="00D93082" w:rsidRPr="001919B5" w:rsidRDefault="00D93082" w:rsidP="00D93082">
      <w:pPr>
        <w:spacing w:after="0" w:line="240" w:lineRule="auto"/>
        <w:rPr>
          <w:rFonts w:ascii="Times New Roman" w:eastAsia="Calibri" w:hAnsi="Times New Roman" w:cs="Times New Roman"/>
          <w:sz w:val="24"/>
          <w:szCs w:val="24"/>
        </w:rPr>
      </w:pPr>
      <w:r w:rsidRPr="001919B5">
        <w:rPr>
          <w:rFonts w:ascii="Times New Roman" w:eastAsia="Calibri" w:hAnsi="Times New Roman" w:cs="Times New Roman"/>
          <w:sz w:val="24"/>
          <w:szCs w:val="24"/>
        </w:rPr>
        <w:t xml:space="preserve">Pretendenta paraksttiesīgās personas vai pilnvarotās personas </w:t>
      </w:r>
      <w:r w:rsidRPr="001919B5">
        <w:rPr>
          <w:rFonts w:ascii="Times New Roman" w:eastAsia="Calibri" w:hAnsi="Times New Roman" w:cs="Times New Roman"/>
          <w:i/>
          <w:sz w:val="24"/>
          <w:szCs w:val="24"/>
        </w:rPr>
        <w:t>ieņemamais amats,</w:t>
      </w:r>
      <w:r w:rsidRPr="001919B5">
        <w:rPr>
          <w:rFonts w:ascii="Times New Roman" w:eastAsia="Calibri" w:hAnsi="Times New Roman" w:cs="Times New Roman"/>
          <w:sz w:val="24"/>
          <w:szCs w:val="24"/>
        </w:rPr>
        <w:t xml:space="preserve"> </w:t>
      </w:r>
      <w:r w:rsidRPr="001919B5">
        <w:rPr>
          <w:rFonts w:ascii="Times New Roman" w:eastAsia="Calibri" w:hAnsi="Times New Roman" w:cs="Times New Roman"/>
          <w:i/>
          <w:iCs/>
          <w:sz w:val="24"/>
          <w:szCs w:val="24"/>
        </w:rPr>
        <w:t>vārd</w:t>
      </w:r>
      <w:r w:rsidRPr="001919B5">
        <w:rPr>
          <w:rFonts w:ascii="Times New Roman" w:eastAsia="Calibri" w:hAnsi="Times New Roman" w:cs="Times New Roman"/>
          <w:i/>
          <w:sz w:val="24"/>
          <w:szCs w:val="24"/>
        </w:rPr>
        <w:t>s, uzvārds</w:t>
      </w:r>
      <w:r w:rsidRPr="001919B5">
        <w:rPr>
          <w:rFonts w:ascii="Times New Roman" w:eastAsia="Calibri" w:hAnsi="Times New Roman" w:cs="Times New Roman"/>
          <w:sz w:val="24"/>
          <w:szCs w:val="24"/>
        </w:rPr>
        <w:t xml:space="preserve"> </w:t>
      </w:r>
      <w:r w:rsidRPr="001919B5">
        <w:rPr>
          <w:rFonts w:ascii="Times New Roman" w:eastAsia="Calibri" w:hAnsi="Times New Roman" w:cs="Times New Roman"/>
          <w:i/>
          <w:iCs/>
          <w:sz w:val="24"/>
          <w:szCs w:val="24"/>
        </w:rPr>
        <w:t>paraksts</w:t>
      </w:r>
      <w:r w:rsidRPr="001919B5">
        <w:rPr>
          <w:rFonts w:ascii="Times New Roman" w:eastAsia="Calibri" w:hAnsi="Times New Roman" w:cs="Times New Roman"/>
          <w:sz w:val="24"/>
          <w:szCs w:val="24"/>
        </w:rPr>
        <w:t xml:space="preserve">: </w:t>
      </w:r>
    </w:p>
    <w:p w:rsidR="00D93082" w:rsidRPr="001919B5" w:rsidRDefault="00D93082" w:rsidP="00D93082">
      <w:pPr>
        <w:rPr>
          <w:rFonts w:ascii="Times New Roman" w:eastAsia="Calibri" w:hAnsi="Times New Roman" w:cs="Times New Roman"/>
          <w:i/>
          <w:sz w:val="24"/>
          <w:szCs w:val="24"/>
        </w:rPr>
      </w:pPr>
    </w:p>
    <w:p w:rsidR="00D93082" w:rsidRPr="00D93082" w:rsidRDefault="00D93082" w:rsidP="00D93082">
      <w:pPr>
        <w:rPr>
          <w:rFonts w:ascii="Times New Roman" w:eastAsia="Calibri" w:hAnsi="Times New Roman" w:cs="Times New Roman"/>
          <w:i/>
          <w:sz w:val="24"/>
          <w:szCs w:val="24"/>
        </w:rPr>
      </w:pPr>
      <w:r w:rsidRPr="001919B5">
        <w:rPr>
          <w:rFonts w:ascii="Times New Roman" w:eastAsia="Calibri" w:hAnsi="Times New Roman" w:cs="Times New Roman"/>
          <w:i/>
          <w:sz w:val="24"/>
          <w:szCs w:val="24"/>
        </w:rPr>
        <w:t>Dokumentu paraksta elektroniski ar</w:t>
      </w:r>
      <w:bookmarkStart w:id="1" w:name="_GoBack"/>
      <w:bookmarkEnd w:id="1"/>
      <w:r w:rsidRPr="001919B5">
        <w:rPr>
          <w:rFonts w:ascii="Times New Roman" w:eastAsia="Calibri" w:hAnsi="Times New Roman" w:cs="Times New Roman"/>
          <w:i/>
          <w:sz w:val="24"/>
          <w:szCs w:val="24"/>
        </w:rPr>
        <w:t xml:space="preserve"> drošu elektr</w:t>
      </w:r>
      <w:r>
        <w:rPr>
          <w:rFonts w:ascii="Times New Roman" w:eastAsia="Calibri" w:hAnsi="Times New Roman" w:cs="Times New Roman"/>
          <w:i/>
          <w:sz w:val="24"/>
          <w:szCs w:val="24"/>
        </w:rPr>
        <w:t>onisko parakstu ar laika zīmogu</w:t>
      </w:r>
    </w:p>
    <w:p w:rsidR="00361231" w:rsidRDefault="00361231"/>
    <w:sectPr w:rsidR="00361231" w:rsidSect="002569EF">
      <w:pgSz w:w="11906" w:h="16838" w:code="9"/>
      <w:pgMar w:top="1440" w:right="1418" w:bottom="198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11848" w:rsidRDefault="00F11848" w:rsidP="00D93082">
      <w:pPr>
        <w:spacing w:after="0" w:line="240" w:lineRule="auto"/>
      </w:pPr>
      <w:r>
        <w:separator/>
      </w:r>
    </w:p>
  </w:endnote>
  <w:endnote w:type="continuationSeparator" w:id="0">
    <w:p w:rsidR="00F11848" w:rsidRDefault="00F11848" w:rsidP="00D930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11848" w:rsidRDefault="00F11848" w:rsidP="00D93082">
      <w:pPr>
        <w:spacing w:after="0" w:line="240" w:lineRule="auto"/>
      </w:pPr>
      <w:r>
        <w:separator/>
      </w:r>
    </w:p>
  </w:footnote>
  <w:footnote w:type="continuationSeparator" w:id="0">
    <w:p w:rsidR="00F11848" w:rsidRDefault="00F11848" w:rsidP="00D93082">
      <w:pPr>
        <w:spacing w:after="0" w:line="240" w:lineRule="auto"/>
      </w:pPr>
      <w:r>
        <w:continuationSeparator/>
      </w:r>
    </w:p>
  </w:footnote>
  <w:footnote w:id="1">
    <w:p w:rsidR="00D93082" w:rsidRPr="00905951" w:rsidRDefault="00D93082" w:rsidP="00D93082">
      <w:pPr>
        <w:pStyle w:val="Vresteksts"/>
        <w:jc w:val="both"/>
        <w:rPr>
          <w:rFonts w:ascii="Times New Roman" w:hAnsi="Times New Roman"/>
        </w:rPr>
      </w:pPr>
      <w:r w:rsidRPr="00905951">
        <w:rPr>
          <w:rStyle w:val="Vresatsauce"/>
          <w:rFonts w:ascii="Times New Roman" w:hAnsi="Times New Roman"/>
        </w:rPr>
        <w:footnoteRef/>
      </w:r>
      <w:r w:rsidRPr="00905951">
        <w:rPr>
          <w:rFonts w:ascii="Times New Roman" w:hAnsi="Times New Roman"/>
        </w:rPr>
        <w:t xml:space="preserve"> Šī apliecinājuma kontekstā ar terminu „konkurents” apzīmē jebkuru fizisku vai juridisku personu, kura nav Pretendents un kura:</w:t>
      </w:r>
    </w:p>
    <w:p w:rsidR="00D93082" w:rsidRPr="00905951" w:rsidRDefault="00D93082" w:rsidP="00D93082">
      <w:pPr>
        <w:pStyle w:val="Vresteksts"/>
        <w:ind w:left="284"/>
        <w:rPr>
          <w:rFonts w:ascii="Times New Roman" w:hAnsi="Times New Roman"/>
        </w:rPr>
      </w:pPr>
      <w:r w:rsidRPr="00905951">
        <w:rPr>
          <w:rFonts w:ascii="Times New Roman" w:hAnsi="Times New Roman"/>
        </w:rPr>
        <w:t>1) iesniedz piedāvājumu šim iepirkumam;</w:t>
      </w:r>
    </w:p>
    <w:p w:rsidR="00D93082" w:rsidRPr="00905951" w:rsidRDefault="00D93082" w:rsidP="00D93082">
      <w:pPr>
        <w:pStyle w:val="Vresteksts"/>
        <w:ind w:left="284"/>
        <w:jc w:val="both"/>
        <w:rPr>
          <w:rFonts w:ascii="Times New Roman" w:hAnsi="Times New Roman"/>
        </w:rPr>
      </w:pPr>
      <w:r w:rsidRPr="00905951">
        <w:rPr>
          <w:rFonts w:ascii="Times New Roman" w:hAnsi="Times New Roman"/>
        </w:rPr>
        <w:t>2) ņemot vērā tās kvalifikāciju, spējas vai pieredzi, kā arī piedāvātās preces vai pakalpojumus, varētu iesniegt piedāvājumu šim iepirkumam.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5421B"/>
    <w:multiLevelType w:val="hybridMultilevel"/>
    <w:tmpl w:val="D4CE741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082"/>
    <w:rsid w:val="000105F4"/>
    <w:rsid w:val="002569EF"/>
    <w:rsid w:val="00361231"/>
    <w:rsid w:val="007D13F9"/>
    <w:rsid w:val="00805561"/>
    <w:rsid w:val="00A40462"/>
    <w:rsid w:val="00D93082"/>
    <w:rsid w:val="00DA3D52"/>
    <w:rsid w:val="00F1184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FD73F"/>
  <w15:chartTrackingRefBased/>
  <w15:docId w15:val="{BA088FF8-332D-478F-AB57-D27AF16E2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D93082"/>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Vresteksts">
    <w:name w:val="footnote text"/>
    <w:basedOn w:val="Parasts"/>
    <w:link w:val="VrestekstsRakstz"/>
    <w:uiPriority w:val="99"/>
    <w:semiHidden/>
    <w:unhideWhenUsed/>
    <w:rsid w:val="00D93082"/>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D93082"/>
    <w:rPr>
      <w:sz w:val="20"/>
      <w:szCs w:val="20"/>
    </w:rPr>
  </w:style>
  <w:style w:type="character" w:styleId="Vresatsauce">
    <w:name w:val="footnote reference"/>
    <w:aliases w:val="Footnote symbol,Footnote sign,Style 4,Footnote Reference Number,fr,Footnote Refernece,Footnote Reference Superscript,ftref,BVI fnr,Footnotes refss,SUPERS,Ref,de nota al pie,-E Fußnotenzeichen,Footnote reference number,Times 10 Point"/>
    <w:basedOn w:val="Noklusjumarindkopasfonts"/>
    <w:uiPriority w:val="99"/>
    <w:unhideWhenUsed/>
    <w:qFormat/>
    <w:rsid w:val="00D93082"/>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2708</Words>
  <Characters>1545</Characters>
  <Application>Microsoft Office Word</Application>
  <DocSecurity>0</DocSecurity>
  <Lines>12</Lines>
  <Paragraphs>8</Paragraphs>
  <ScaleCrop>false</ScaleCrop>
  <HeadingPairs>
    <vt:vector size="2" baseType="variant">
      <vt:variant>
        <vt:lpstr>Nosaukums</vt:lpstr>
      </vt:variant>
      <vt:variant>
        <vt:i4>1</vt:i4>
      </vt:variant>
    </vt:vector>
  </HeadingPairs>
  <TitlesOfParts>
    <vt:vector size="1" baseType="lpstr">
      <vt:lpstr/>
    </vt:vector>
  </TitlesOfParts>
  <Company>HP Inc.</Company>
  <LinksUpToDate>false</LinksUpToDate>
  <CharactersWithSpaces>4245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Elīna Kreicberga</dc:creator>
  <cp:keywords/>
  <dc:description/>
  <cp:lastModifiedBy>jekab lazdin</cp:lastModifiedBy>
  <cp:revision>3</cp:revision>
  <dcterms:created xsi:type="dcterms:W3CDTF">2026-09-23T12:13:00Z</dcterms:created>
  <dcterms:modified xsi:type="dcterms:W3CDTF">2026-09-23T12:19:00Z</dcterms:modified>
</cp:coreProperties>
</file>